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3E" w:rsidRDefault="006166C6" w:rsidP="00C6243E">
      <w:pPr>
        <w:pStyle w:val="Indeks"/>
        <w:spacing w:after="0" w:line="240" w:lineRule="auto"/>
        <w:ind w:left="6372"/>
        <w:rPr>
          <w:sz w:val="16"/>
          <w:szCs w:val="16"/>
        </w:rPr>
      </w:pPr>
      <w:r w:rsidRPr="006166C6">
        <w:rPr>
          <w:sz w:val="16"/>
          <w:szCs w:val="16"/>
        </w:rPr>
        <w:t>Załącznik do uchwały nr</w:t>
      </w:r>
      <w:r w:rsidR="00C6243E">
        <w:rPr>
          <w:sz w:val="16"/>
          <w:szCs w:val="16"/>
        </w:rPr>
        <w:t xml:space="preserve"> VI/97/19</w:t>
      </w:r>
    </w:p>
    <w:p w:rsidR="00C6243E" w:rsidRDefault="00C6243E" w:rsidP="00C6243E">
      <w:pPr>
        <w:pStyle w:val="Indeks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Rady Gminy Suchy Las</w:t>
      </w:r>
    </w:p>
    <w:p w:rsidR="006166C6" w:rsidRPr="006166C6" w:rsidRDefault="00C6243E" w:rsidP="00C6243E">
      <w:pPr>
        <w:pStyle w:val="Indeks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z dnia 28 marca 2019 r.</w:t>
      </w:r>
      <w:r w:rsidR="004649A6" w:rsidRPr="006166C6">
        <w:rPr>
          <w:sz w:val="16"/>
          <w:szCs w:val="16"/>
        </w:rPr>
        <w:t xml:space="preserve">                                                                                         </w:t>
      </w:r>
    </w:p>
    <w:p w:rsidR="004649A6" w:rsidRPr="00AD1884" w:rsidRDefault="006166C6" w:rsidP="00C400BE">
      <w:pPr>
        <w:pStyle w:val="Indeks"/>
        <w:spacing w:after="0" w:line="240" w:lineRule="auto"/>
        <w:jc w:val="right"/>
        <w:rPr>
          <w:sz w:val="16"/>
          <w:szCs w:val="16"/>
        </w:rPr>
      </w:pPr>
      <w:r>
        <w:rPr>
          <w:sz w:val="24"/>
          <w:szCs w:val="24"/>
        </w:rPr>
        <w:t>„</w:t>
      </w:r>
      <w:r w:rsidR="004649A6">
        <w:rPr>
          <w:sz w:val="24"/>
          <w:szCs w:val="24"/>
        </w:rPr>
        <w:t xml:space="preserve"> </w:t>
      </w:r>
      <w:r w:rsidR="007C094A" w:rsidRPr="00AD1884">
        <w:rPr>
          <w:sz w:val="16"/>
          <w:szCs w:val="16"/>
        </w:rPr>
        <w:t xml:space="preserve">Załącznik nr 4 do </w:t>
      </w:r>
    </w:p>
    <w:p w:rsidR="00003CA0" w:rsidRPr="00AD1884" w:rsidRDefault="00825EDD" w:rsidP="004649A6">
      <w:pPr>
        <w:pStyle w:val="Indeks"/>
        <w:spacing w:line="240" w:lineRule="auto"/>
        <w:jc w:val="right"/>
        <w:rPr>
          <w:rFonts w:ascii="Calibri" w:hAnsi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Programu </w:t>
      </w:r>
      <w:r w:rsidRPr="00825EDD">
        <w:rPr>
          <w:rStyle w:val="Pogrubienie"/>
          <w:sz w:val="16"/>
          <w:szCs w:val="16"/>
        </w:rPr>
        <w:t>»</w:t>
      </w:r>
      <w:r w:rsidR="007C094A" w:rsidRPr="00825EDD">
        <w:rPr>
          <w:rFonts w:cs="Calibri"/>
          <w:sz w:val="16"/>
          <w:szCs w:val="16"/>
        </w:rPr>
        <w:t xml:space="preserve"> Karta dużej rodziny</w:t>
      </w:r>
      <w:r>
        <w:rPr>
          <w:rFonts w:cs="Calibri"/>
          <w:sz w:val="16"/>
          <w:szCs w:val="16"/>
        </w:rPr>
        <w:t xml:space="preserve"> </w:t>
      </w:r>
      <w:r w:rsidRPr="00825EDD">
        <w:rPr>
          <w:rStyle w:val="Pogrubienie"/>
          <w:sz w:val="16"/>
          <w:szCs w:val="16"/>
        </w:rPr>
        <w:t>«</w:t>
      </w:r>
      <w:r>
        <w:rPr>
          <w:rStyle w:val="Pogrubienie"/>
          <w:sz w:val="16"/>
          <w:szCs w:val="16"/>
        </w:rPr>
        <w:t xml:space="preserve"> </w:t>
      </w:r>
      <w:r w:rsidRPr="00825EDD">
        <w:rPr>
          <w:rStyle w:val="Pogrubienie"/>
          <w:sz w:val="16"/>
          <w:szCs w:val="16"/>
        </w:rPr>
        <w:t>”</w:t>
      </w:r>
    </w:p>
    <w:p w:rsidR="00003CA0" w:rsidRPr="00E811A2" w:rsidRDefault="00003CA0" w:rsidP="00E811A2">
      <w:pPr>
        <w:spacing w:after="0" w:line="240" w:lineRule="auto"/>
        <w:ind w:left="6369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ind w:left="7080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Data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…………………………………………….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(imię/imiona i nazwisko rodzica lub opiekuna prawnego)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……………………………………………..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…………………………………………..…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(adres zamieszkania)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…………………………………………….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(numer telefonu)</w:t>
      </w:r>
      <w:r w:rsidR="00AC6C33">
        <w:rPr>
          <w:rFonts w:cs="Calibri"/>
          <w:sz w:val="24"/>
          <w:szCs w:val="24"/>
        </w:rPr>
        <w:t>*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E811A2">
        <w:rPr>
          <w:rFonts w:cs="Calibri"/>
          <w:b/>
          <w:sz w:val="24"/>
          <w:szCs w:val="24"/>
        </w:rPr>
        <w:t>Wójt Gminy Suchy Las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3CA0" w:rsidRPr="00E811A2" w:rsidRDefault="005E3434" w:rsidP="005E3434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="007C094A" w:rsidRPr="00E811A2">
        <w:rPr>
          <w:rFonts w:cs="Calibri"/>
          <w:b/>
          <w:bCs/>
          <w:sz w:val="24"/>
          <w:szCs w:val="24"/>
        </w:rPr>
        <w:t>W N I O S E K</w:t>
      </w:r>
    </w:p>
    <w:p w:rsidR="00E811A2" w:rsidRDefault="007C094A" w:rsidP="005E343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811A2">
        <w:rPr>
          <w:rFonts w:cs="Calibri"/>
          <w:b/>
          <w:bCs/>
          <w:sz w:val="24"/>
          <w:szCs w:val="24"/>
        </w:rPr>
        <w:t>o przyznanie/wydanie duplikatu/przedłużenie ważności karty do Programu</w:t>
      </w:r>
    </w:p>
    <w:p w:rsidR="00003CA0" w:rsidRPr="00E811A2" w:rsidRDefault="00E811A2" w:rsidP="005E3434">
      <w:pPr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„</w:t>
      </w:r>
      <w:r w:rsidR="007C094A" w:rsidRPr="00E811A2">
        <w:rPr>
          <w:rFonts w:cs="Calibri"/>
          <w:b/>
          <w:bCs/>
          <w:sz w:val="24"/>
          <w:szCs w:val="24"/>
        </w:rPr>
        <w:t>Karta dużej rodziny”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E811A2">
        <w:rPr>
          <w:rFonts w:cs="Calibri"/>
          <w:sz w:val="24"/>
          <w:szCs w:val="24"/>
        </w:rPr>
        <w:t xml:space="preserve">Wnoszę </w:t>
      </w:r>
      <w:r w:rsidRPr="00E811A2">
        <w:rPr>
          <w:rFonts w:cs="Calibri"/>
          <w:bCs/>
          <w:sz w:val="24"/>
          <w:szCs w:val="24"/>
        </w:rPr>
        <w:t xml:space="preserve">o przyznanie/wydanie duplikatu/przedłużenie ważności* karty do Programu „Karta dużej rodziny” uprawniającej członków mojej rodziny do korzystania z ulgi i zniżek zapewnionych przez Realizatorów Programu. 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tabs>
          <w:tab w:val="left" w:pos="7368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Oświadczam, że moja rodzina składa się z następujących osób:</w:t>
      </w:r>
      <w:r w:rsidR="00E811A2">
        <w:rPr>
          <w:rFonts w:cs="Calibri"/>
          <w:sz w:val="24"/>
          <w:szCs w:val="24"/>
        </w:rPr>
        <w:tab/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811A2">
        <w:rPr>
          <w:rFonts w:cs="Calibri"/>
          <w:b/>
          <w:sz w:val="24"/>
          <w:szCs w:val="24"/>
        </w:rPr>
        <w:t>Rodzice lub opiekunowie prawni: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1.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 wnioskodawcy)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2.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 wnioskodawcy)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811A2">
        <w:rPr>
          <w:rFonts w:cs="Calibri"/>
          <w:b/>
          <w:sz w:val="24"/>
          <w:szCs w:val="24"/>
        </w:rPr>
        <w:t>Dzieci: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1.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2.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3.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4.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5.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6.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7.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C6243E" w:rsidRDefault="00C6243E" w:rsidP="00E811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lastRenderedPageBreak/>
        <w:t>8. ……………………………………………………………………………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(nazwisko, imię/imiona, data urodzenia)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Oświadczam, że wszyscy wyżej wymie</w:t>
      </w:r>
      <w:r w:rsidR="00E811A2">
        <w:rPr>
          <w:rFonts w:cs="Calibri"/>
          <w:sz w:val="24"/>
          <w:szCs w:val="24"/>
        </w:rPr>
        <w:t xml:space="preserve">nieni członkowie mojej Rodziny </w:t>
      </w:r>
      <w:r w:rsidRPr="00E811A2">
        <w:rPr>
          <w:rFonts w:cs="Calibri"/>
          <w:sz w:val="24"/>
          <w:szCs w:val="24"/>
        </w:rPr>
        <w:t>zamieszkują pod adresem:</w:t>
      </w: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……………………………………………………………………………………………………………………</w:t>
      </w:r>
      <w:r w:rsidR="00E811A2">
        <w:rPr>
          <w:rFonts w:cs="Calibri"/>
          <w:sz w:val="24"/>
          <w:szCs w:val="24"/>
        </w:rPr>
        <w:t>…………………………</w:t>
      </w:r>
    </w:p>
    <w:p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Do wniosku należy dołączyć:</w:t>
      </w:r>
    </w:p>
    <w:p w:rsidR="00003CA0" w:rsidRPr="00E811A2" w:rsidRDefault="007C094A" w:rsidP="00E811A2">
      <w:pPr>
        <w:spacing w:after="0"/>
        <w:ind w:firstLine="360"/>
        <w:jc w:val="both"/>
        <w:rPr>
          <w:sz w:val="24"/>
          <w:szCs w:val="24"/>
        </w:rPr>
      </w:pPr>
      <w:r w:rsidRPr="00E811A2">
        <w:rPr>
          <w:rFonts w:eastAsia="Calibri" w:cs="Times New Roman"/>
          <w:sz w:val="24"/>
          <w:szCs w:val="24"/>
        </w:rPr>
        <w:t xml:space="preserve"> 1)   </w:t>
      </w:r>
      <w:r w:rsidRPr="00E811A2">
        <w:rPr>
          <w:sz w:val="24"/>
          <w:szCs w:val="24"/>
        </w:rPr>
        <w:t>akt urodzenia dziecka;</w:t>
      </w:r>
    </w:p>
    <w:p w:rsidR="00003CA0" w:rsidRPr="00E811A2" w:rsidRDefault="007C094A" w:rsidP="00E811A2">
      <w:pPr>
        <w:spacing w:after="0"/>
        <w:ind w:firstLine="360"/>
        <w:jc w:val="both"/>
        <w:rPr>
          <w:sz w:val="24"/>
          <w:szCs w:val="24"/>
        </w:rPr>
      </w:pPr>
      <w:r w:rsidRPr="00E811A2">
        <w:rPr>
          <w:rFonts w:eastAsia="Calibri" w:cs="Times New Roman"/>
          <w:sz w:val="24"/>
          <w:szCs w:val="24"/>
        </w:rPr>
        <w:t xml:space="preserve"> 2)   </w:t>
      </w:r>
      <w:r w:rsidRPr="00E811A2">
        <w:rPr>
          <w:sz w:val="24"/>
          <w:szCs w:val="24"/>
        </w:rPr>
        <w:t>dowód osobisty wnioskodawcy;</w:t>
      </w:r>
    </w:p>
    <w:p w:rsidR="00003CA0" w:rsidRPr="00E811A2" w:rsidRDefault="007C094A" w:rsidP="00E811A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w przypadku opiekuna prawnego –  postanowienie sądu o ustanowieniu opieki prawnej nad dzieckiem;</w:t>
      </w:r>
    </w:p>
    <w:p w:rsidR="00003CA0" w:rsidRPr="00E811A2" w:rsidRDefault="007C094A" w:rsidP="00E811A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w przypadku rodzin zastępczych –  postanowienie sądu o ustanowieniu rodziny zastępczej, w tym o charakterze pogotowia rodzinnego;</w:t>
      </w:r>
    </w:p>
    <w:p w:rsidR="00003CA0" w:rsidRPr="00E811A2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811A2">
        <w:rPr>
          <w:sz w:val="24"/>
          <w:szCs w:val="24"/>
        </w:rPr>
        <w:t>w przypadku rodzinnego domu dziecka – postanowienie sądu o umieszczeniu dziecka w rodzinnym domu dziecka;</w:t>
      </w:r>
    </w:p>
    <w:p w:rsidR="00003CA0" w:rsidRPr="00E811A2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811A2">
        <w:rPr>
          <w:sz w:val="24"/>
          <w:szCs w:val="24"/>
        </w:rPr>
        <w:t>w przypadku rodzin z dzieckiem/dziećmi niepełnosprawnym(i) powyżej 18-go roku życia – orzeczenie o znacznym stopniu niepełnosprawności lub całkowitej niezdolności do pracy i samodzielnej egzystencji;</w:t>
      </w:r>
    </w:p>
    <w:p w:rsidR="00003CA0" w:rsidRPr="00E811A2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811A2">
        <w:rPr>
          <w:sz w:val="24"/>
          <w:szCs w:val="24"/>
        </w:rPr>
        <w:t xml:space="preserve">w przypadku dzieci powyżej 18 roku życia -oświadczenie o kontynuowaniu nauki. </w:t>
      </w:r>
    </w:p>
    <w:p w:rsidR="00003CA0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11A2" w:rsidRPr="00E811A2" w:rsidRDefault="00E811A2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3CA0" w:rsidRPr="00E811A2" w:rsidRDefault="007C094A" w:rsidP="00E811A2">
      <w:pPr>
        <w:spacing w:after="0" w:line="240" w:lineRule="auto"/>
        <w:ind w:left="3540"/>
        <w:jc w:val="right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……………………………….</w:t>
      </w:r>
    </w:p>
    <w:p w:rsidR="00003CA0" w:rsidRPr="00E811A2" w:rsidRDefault="00E811A2" w:rsidP="00E811A2">
      <w:pPr>
        <w:spacing w:after="0" w:line="240" w:lineRule="auto"/>
        <w:ind w:left="354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</w:t>
      </w:r>
      <w:r w:rsidR="007C094A" w:rsidRPr="00E811A2">
        <w:rPr>
          <w:rFonts w:cs="Calibri"/>
          <w:sz w:val="24"/>
          <w:szCs w:val="24"/>
        </w:rPr>
        <w:t>(data i  czytelny podpis)</w:t>
      </w:r>
    </w:p>
    <w:p w:rsidR="00E811A2" w:rsidRDefault="00E811A2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:rsidR="00E811A2" w:rsidRDefault="00E811A2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:rsidR="00E811A2" w:rsidRPr="00AC6C33" w:rsidRDefault="00E811A2" w:rsidP="00AC6C33">
      <w:pPr>
        <w:pStyle w:val="Teksttreci0"/>
        <w:shd w:val="clear" w:color="auto" w:fill="auto"/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  <w:r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Wójt Gmin</w:t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y Suchy Las informuje, </w:t>
      </w:r>
      <w:r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ż</w:t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e</w:t>
      </w:r>
      <w:r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:</w:t>
      </w:r>
    </w:p>
    <w:p w:rsidR="00E811A2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 w:rsidRPr="00C400BE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administratorem</w:t>
      </w:r>
      <w:bookmarkStart w:id="0" w:name="_GoBack"/>
      <w:bookmarkEnd w:id="0"/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przekazanych danych osobowych jest Urząd Gminy Suchy Las reprezentowany przez </w:t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Wójta Gminy Suchy Las</w:t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z siedzibą: ul. Szkolna 13, 62-002 Suchy Las,</w:t>
      </w:r>
    </w:p>
    <w:p w:rsidR="00E811A2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II. 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kontakt z Inspektorem Ochrony Danych w Urzędzie Gminy Suchy Las możliwy jest pod adresem email: </w:t>
      </w:r>
      <w:hyperlink r:id="rId7" w:history="1">
        <w:r w:rsidR="00E811A2" w:rsidRPr="00DB6232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iod@suchylas.pl</w:t>
        </w:r>
      </w:hyperlink>
      <w:r w:rsidR="00E811A2" w:rsidRPr="00DB6232">
        <w:rPr>
          <w:rStyle w:val="Teksttreci"/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E811A2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III.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dane osobowe przetwarzane będą w celu wydania gminnej Karty Dużej Rodziny</w:t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-</w:t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zgodnie 6 ust. 1 lit. e przetwarzanie jest niezbędne do wykonania zadania realizowanego w interesie publicznym lub w ramach sprawowania władzy publicznej powierzonej administratorowi,</w:t>
      </w:r>
    </w:p>
    <w:p w:rsidR="00E811A2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IV.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przekazane dane osobowe przechowywane będą przez okres 5 lat,</w:t>
      </w:r>
    </w:p>
    <w:p w:rsidR="00E811A2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V.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posiada Pan/Pani prawo do: żądania od administratora dostępu do danych osobowych, prawo do ich sprostowania,</w:t>
      </w:r>
    </w:p>
    <w:p w:rsidR="00AC6C33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VI.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E811A2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ma Pan/ Pani prawo wniesienia skargi do organu nadzorczego,</w:t>
      </w:r>
    </w:p>
    <w:p w:rsidR="00AC6C33" w:rsidRPr="00AC6C33" w:rsidRDefault="00C400BE" w:rsidP="00C400BE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*VII.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podanie numeru</w:t>
      </w:r>
      <w:r w:rsidR="00E20FA2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telefonu</w:t>
      </w:r>
      <w:r w:rsidR="00AC6C33" w:rsidRPr="00AC6C3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nie jest obowiązkowe, ale ułatwi kontakt w sprawie wydania KDR.</w:t>
      </w:r>
    </w:p>
    <w:p w:rsidR="00AC6C33" w:rsidRDefault="00AC6C33" w:rsidP="00AC6C33">
      <w:pPr>
        <w:pStyle w:val="Teksttreci0"/>
        <w:shd w:val="clear" w:color="auto" w:fill="auto"/>
        <w:tabs>
          <w:tab w:val="left" w:pos="332"/>
        </w:tabs>
        <w:spacing w:after="332" w:line="360" w:lineRule="auto"/>
        <w:ind w:left="20" w:right="280"/>
        <w:jc w:val="both"/>
        <w:rPr>
          <w:rFonts w:ascii="Times New Roman" w:hAnsi="Times New Roman" w:cs="Times New Roman"/>
          <w:sz w:val="16"/>
          <w:szCs w:val="16"/>
        </w:rPr>
      </w:pPr>
    </w:p>
    <w:p w:rsidR="00E20FA2" w:rsidRPr="00E811A2" w:rsidRDefault="00E20FA2" w:rsidP="00E20FA2">
      <w:pPr>
        <w:spacing w:after="0" w:line="240" w:lineRule="auto"/>
        <w:ind w:left="3540"/>
        <w:jc w:val="right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……………………………….</w:t>
      </w:r>
    </w:p>
    <w:p w:rsidR="00E20FA2" w:rsidRPr="00C6243E" w:rsidRDefault="00E20FA2" w:rsidP="00C6243E">
      <w:pPr>
        <w:spacing w:after="0" w:line="240" w:lineRule="auto"/>
        <w:ind w:left="354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</w:t>
      </w:r>
      <w:r w:rsidRPr="00E811A2">
        <w:rPr>
          <w:rFonts w:cs="Calibri"/>
          <w:sz w:val="24"/>
          <w:szCs w:val="24"/>
        </w:rPr>
        <w:t>(data i  czytelny podpis)</w:t>
      </w:r>
    </w:p>
    <w:sectPr w:rsidR="00E20FA2" w:rsidRPr="00C6243E" w:rsidSect="00E735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89" w:rsidRDefault="00DA1689" w:rsidP="00E811A2">
      <w:pPr>
        <w:spacing w:after="0" w:line="240" w:lineRule="auto"/>
      </w:pPr>
      <w:r>
        <w:separator/>
      </w:r>
    </w:p>
  </w:endnote>
  <w:endnote w:type="continuationSeparator" w:id="0">
    <w:p w:rsidR="00DA1689" w:rsidRDefault="00DA1689" w:rsidP="00E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89" w:rsidRDefault="00DA1689" w:rsidP="00E811A2">
      <w:pPr>
        <w:spacing w:after="0" w:line="240" w:lineRule="auto"/>
      </w:pPr>
      <w:r>
        <w:separator/>
      </w:r>
    </w:p>
  </w:footnote>
  <w:footnote w:type="continuationSeparator" w:id="0">
    <w:p w:rsidR="00DA1689" w:rsidRDefault="00DA1689" w:rsidP="00E8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6CC3E3D"/>
    <w:multiLevelType w:val="multilevel"/>
    <w:tmpl w:val="D546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94045F"/>
    <w:multiLevelType w:val="hybridMultilevel"/>
    <w:tmpl w:val="A82E7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57F7"/>
    <w:multiLevelType w:val="hybridMultilevel"/>
    <w:tmpl w:val="BB342F64"/>
    <w:lvl w:ilvl="0" w:tplc="689C87CA">
      <w:numFmt w:val="bullet"/>
      <w:lvlText w:val=""/>
      <w:lvlJc w:val="left"/>
      <w:pPr>
        <w:ind w:left="38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4294660"/>
    <w:multiLevelType w:val="hybridMultilevel"/>
    <w:tmpl w:val="60E495DA"/>
    <w:lvl w:ilvl="0" w:tplc="A44A1378">
      <w:numFmt w:val="bullet"/>
      <w:lvlText w:val=""/>
      <w:lvlJc w:val="left"/>
      <w:pPr>
        <w:ind w:left="110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46A0EAB"/>
    <w:multiLevelType w:val="multilevel"/>
    <w:tmpl w:val="E2602FE8"/>
    <w:lvl w:ilvl="0">
      <w:start w:val="3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F9A7F63"/>
    <w:multiLevelType w:val="hybridMultilevel"/>
    <w:tmpl w:val="2086FC66"/>
    <w:lvl w:ilvl="0" w:tplc="51467C8A">
      <w:numFmt w:val="bullet"/>
      <w:lvlText w:val=""/>
      <w:lvlJc w:val="left"/>
      <w:pPr>
        <w:ind w:left="74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A506C34"/>
    <w:multiLevelType w:val="hybridMultilevel"/>
    <w:tmpl w:val="C8341F9A"/>
    <w:lvl w:ilvl="0" w:tplc="0032E7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A0"/>
    <w:rsid w:val="00003CA0"/>
    <w:rsid w:val="00215016"/>
    <w:rsid w:val="002A4FC8"/>
    <w:rsid w:val="004607E6"/>
    <w:rsid w:val="004649A6"/>
    <w:rsid w:val="005E3434"/>
    <w:rsid w:val="006166C6"/>
    <w:rsid w:val="00686321"/>
    <w:rsid w:val="007737C0"/>
    <w:rsid w:val="007C094A"/>
    <w:rsid w:val="007D15AB"/>
    <w:rsid w:val="00825EDD"/>
    <w:rsid w:val="00846329"/>
    <w:rsid w:val="00AC6C33"/>
    <w:rsid w:val="00AD1884"/>
    <w:rsid w:val="00B234BC"/>
    <w:rsid w:val="00C400BE"/>
    <w:rsid w:val="00C6243E"/>
    <w:rsid w:val="00DA1689"/>
    <w:rsid w:val="00DB25E3"/>
    <w:rsid w:val="00DB6232"/>
    <w:rsid w:val="00E20FA2"/>
    <w:rsid w:val="00E735F5"/>
    <w:rsid w:val="00E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1C4"/>
  <w15:docId w15:val="{5041E025-C151-4ADA-8599-FF812D0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8A"/>
    <w:pPr>
      <w:suppressAutoHyphens/>
      <w:spacing w:after="200"/>
    </w:pPr>
  </w:style>
  <w:style w:type="paragraph" w:styleId="Nagwek1">
    <w:name w:val="heading 1"/>
    <w:basedOn w:val="Nagwek"/>
    <w:rsid w:val="00E735F5"/>
    <w:pPr>
      <w:outlineLvl w:val="0"/>
    </w:pPr>
  </w:style>
  <w:style w:type="paragraph" w:styleId="Nagwek2">
    <w:name w:val="heading 2"/>
    <w:basedOn w:val="Nagwek"/>
    <w:rsid w:val="00E735F5"/>
    <w:pPr>
      <w:outlineLvl w:val="1"/>
    </w:pPr>
  </w:style>
  <w:style w:type="paragraph" w:styleId="Nagwek3">
    <w:name w:val="heading 3"/>
    <w:basedOn w:val="Nagwek"/>
    <w:rsid w:val="00E735F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5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735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735F5"/>
    <w:pPr>
      <w:spacing w:after="140" w:line="288" w:lineRule="auto"/>
    </w:pPr>
  </w:style>
  <w:style w:type="paragraph" w:styleId="Lista">
    <w:name w:val="List"/>
    <w:basedOn w:val="Tretekstu"/>
    <w:rsid w:val="00E735F5"/>
    <w:rPr>
      <w:rFonts w:cs="Arial"/>
    </w:rPr>
  </w:style>
  <w:style w:type="paragraph" w:styleId="Podpis">
    <w:name w:val="Signature"/>
    <w:basedOn w:val="Normalny"/>
    <w:rsid w:val="00E735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35F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58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E735F5"/>
  </w:style>
  <w:style w:type="paragraph" w:styleId="Tytu">
    <w:name w:val="Title"/>
    <w:basedOn w:val="Nagwek"/>
    <w:rsid w:val="00E735F5"/>
  </w:style>
  <w:style w:type="paragraph" w:styleId="Podtytu">
    <w:name w:val="Subtitle"/>
    <w:basedOn w:val="Nagwek"/>
    <w:rsid w:val="00E735F5"/>
  </w:style>
  <w:style w:type="character" w:customStyle="1" w:styleId="Teksttreci">
    <w:name w:val="Tekst treści_"/>
    <w:basedOn w:val="Domylnaczcionkaakapitu"/>
    <w:link w:val="Teksttreci0"/>
    <w:uiPriority w:val="99"/>
    <w:rsid w:val="00E811A2"/>
    <w:rPr>
      <w:sz w:val="17"/>
      <w:szCs w:val="17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E811A2"/>
    <w:rPr>
      <w:sz w:val="21"/>
      <w:szCs w:val="21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rsid w:val="00E811A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11A2"/>
    <w:pPr>
      <w:widowControl w:val="0"/>
      <w:shd w:val="clear" w:color="auto" w:fill="FFFFFF"/>
      <w:suppressAutoHyphens w:val="0"/>
      <w:spacing w:after="0" w:line="240" w:lineRule="atLeast"/>
    </w:pPr>
    <w:rPr>
      <w:sz w:val="17"/>
      <w:szCs w:val="17"/>
    </w:rPr>
  </w:style>
  <w:style w:type="paragraph" w:customStyle="1" w:styleId="Nagwek11">
    <w:name w:val="Nagłówek #1"/>
    <w:basedOn w:val="Normalny"/>
    <w:link w:val="Nagwek10"/>
    <w:uiPriority w:val="99"/>
    <w:rsid w:val="00E811A2"/>
    <w:pPr>
      <w:widowControl w:val="0"/>
      <w:shd w:val="clear" w:color="auto" w:fill="FFFFFF"/>
      <w:suppressAutoHyphens w:val="0"/>
      <w:spacing w:before="360" w:after="0" w:line="240" w:lineRule="atLeast"/>
      <w:jc w:val="both"/>
      <w:outlineLvl w:val="0"/>
    </w:pPr>
    <w:rPr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811A2"/>
    <w:pPr>
      <w:widowControl w:val="0"/>
      <w:shd w:val="clear" w:color="auto" w:fill="FFFFFF"/>
      <w:suppressAutoHyphens w:val="0"/>
      <w:spacing w:after="0" w:line="230" w:lineRule="exact"/>
      <w:outlineLvl w:val="1"/>
    </w:pPr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8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A2"/>
  </w:style>
  <w:style w:type="character" w:styleId="Hipercze">
    <w:name w:val="Hyperlink"/>
    <w:basedOn w:val="Domylnaczcionkaakapitu"/>
    <w:uiPriority w:val="99"/>
    <w:unhideWhenUsed/>
    <w:rsid w:val="00E811A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5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uchy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Iza Julkowska</cp:lastModifiedBy>
  <cp:revision>10</cp:revision>
  <cp:lastPrinted>2019-04-30T06:12:00Z</cp:lastPrinted>
  <dcterms:created xsi:type="dcterms:W3CDTF">2019-03-06T11:27:00Z</dcterms:created>
  <dcterms:modified xsi:type="dcterms:W3CDTF">2019-04-30T06:12:00Z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