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0C" w:rsidRPr="005377F0" w:rsidRDefault="002A5B0C" w:rsidP="002A5B0C">
      <w:pPr>
        <w:pStyle w:val="Nagwek3"/>
        <w:rPr>
          <w:sz w:val="22"/>
          <w:szCs w:val="22"/>
        </w:rPr>
      </w:pPr>
      <w:r w:rsidRPr="005377F0">
        <w:rPr>
          <w:sz w:val="22"/>
          <w:szCs w:val="22"/>
        </w:rPr>
        <w:t>OBWIESZCZENIE</w:t>
      </w:r>
    </w:p>
    <w:p w:rsidR="002A5B0C" w:rsidRPr="005377F0" w:rsidRDefault="002A5B0C" w:rsidP="002A5B0C">
      <w:pPr>
        <w:rPr>
          <w:sz w:val="20"/>
          <w:szCs w:val="16"/>
        </w:rPr>
      </w:pPr>
    </w:p>
    <w:p w:rsidR="002A5B0C" w:rsidRPr="005377F0" w:rsidRDefault="002A5B0C" w:rsidP="002A5B0C">
      <w:pPr>
        <w:jc w:val="center"/>
        <w:rPr>
          <w:b/>
          <w:sz w:val="20"/>
          <w:szCs w:val="16"/>
        </w:rPr>
      </w:pPr>
      <w:r w:rsidRPr="005377F0">
        <w:rPr>
          <w:b/>
          <w:sz w:val="20"/>
          <w:szCs w:val="16"/>
        </w:rPr>
        <w:t xml:space="preserve">o wyłożeniu do publicznego wglądu projektu miejscowego planu zagospodarowania przestrzennego </w:t>
      </w:r>
      <w:r>
        <w:rPr>
          <w:b/>
          <w:sz w:val="20"/>
          <w:szCs w:val="16"/>
        </w:rPr>
        <w:br/>
      </w:r>
      <w:r w:rsidRPr="00A354E1">
        <w:rPr>
          <w:b/>
          <w:sz w:val="20"/>
          <w:szCs w:val="16"/>
        </w:rPr>
        <w:t>Biedrusko – rejon ulic Kasztanowej, Chludowskiej, Poznańskiej i 7 Pułku Strzelców Konnych</w:t>
      </w:r>
      <w:r>
        <w:rPr>
          <w:b/>
          <w:sz w:val="20"/>
          <w:szCs w:val="16"/>
        </w:rPr>
        <w:t xml:space="preserve"> – część I</w:t>
      </w:r>
    </w:p>
    <w:p w:rsidR="002A5B0C" w:rsidRPr="00332DF7" w:rsidRDefault="002A5B0C" w:rsidP="002A5B0C">
      <w:pPr>
        <w:jc w:val="center"/>
        <w:rPr>
          <w:b/>
          <w:sz w:val="20"/>
          <w:szCs w:val="16"/>
        </w:rPr>
      </w:pPr>
    </w:p>
    <w:p w:rsidR="002A5B0C" w:rsidRDefault="002A5B0C" w:rsidP="002A5B0C">
      <w:pPr>
        <w:jc w:val="both"/>
        <w:rPr>
          <w:sz w:val="19"/>
          <w:szCs w:val="19"/>
        </w:rPr>
      </w:pPr>
      <w:r w:rsidRPr="00487D44">
        <w:rPr>
          <w:sz w:val="19"/>
          <w:szCs w:val="19"/>
        </w:rPr>
        <w:t xml:space="preserve">Na podstawie art. 17 pkt 9 i 11 ustawy z dnia 27 marca 2003 r. o planowaniu i zagospodarowaniu przestrzennym </w:t>
      </w:r>
      <w:r w:rsidRPr="00487D44">
        <w:rPr>
          <w:sz w:val="19"/>
          <w:szCs w:val="19"/>
        </w:rPr>
        <w:br/>
        <w:t>(Dz. U. z 202</w:t>
      </w:r>
      <w:r>
        <w:rPr>
          <w:sz w:val="19"/>
          <w:szCs w:val="19"/>
        </w:rPr>
        <w:t>1</w:t>
      </w:r>
      <w:r w:rsidRPr="00487D44">
        <w:rPr>
          <w:sz w:val="19"/>
          <w:szCs w:val="19"/>
        </w:rPr>
        <w:t xml:space="preserve"> r., poz. </w:t>
      </w:r>
      <w:r>
        <w:rPr>
          <w:sz w:val="19"/>
          <w:szCs w:val="19"/>
        </w:rPr>
        <w:t>741</w:t>
      </w:r>
      <w:r w:rsidRPr="00487D44">
        <w:rPr>
          <w:sz w:val="19"/>
          <w:szCs w:val="19"/>
        </w:rPr>
        <w:t xml:space="preserve"> ze zm.), art. 39 ust. 1 oraz art. 54 ust. 3 ustawy o udostępnianiu informacji o środowisku i jego ochronie, udziale społeczeństwa w ochronie środowiska oraz o ocenach oddziaływania na środowisko z dnia </w:t>
      </w:r>
      <w:r w:rsidRPr="00487D44">
        <w:rPr>
          <w:sz w:val="19"/>
          <w:szCs w:val="19"/>
        </w:rPr>
        <w:br/>
        <w:t xml:space="preserve">3 października 2008 r. (Dz. </w:t>
      </w:r>
      <w:r>
        <w:rPr>
          <w:sz w:val="19"/>
          <w:szCs w:val="19"/>
        </w:rPr>
        <w:t>U. z 2021</w:t>
      </w:r>
      <w:r w:rsidRPr="00487D44">
        <w:rPr>
          <w:sz w:val="19"/>
          <w:szCs w:val="19"/>
        </w:rPr>
        <w:t xml:space="preserve"> r., poz. 2</w:t>
      </w:r>
      <w:r>
        <w:rPr>
          <w:sz w:val="19"/>
          <w:szCs w:val="19"/>
        </w:rPr>
        <w:t xml:space="preserve">47 ze zm.) </w:t>
      </w:r>
      <w:r w:rsidRPr="00487D44">
        <w:rPr>
          <w:sz w:val="19"/>
          <w:szCs w:val="19"/>
        </w:rPr>
        <w:t xml:space="preserve">oraz </w:t>
      </w:r>
      <w:r w:rsidRPr="00BB43DB">
        <w:rPr>
          <w:sz w:val="19"/>
          <w:szCs w:val="19"/>
        </w:rPr>
        <w:t xml:space="preserve">Uchwały Rady Gminy Suchy Las Nr </w:t>
      </w:r>
      <w:r w:rsidRPr="00A354E1">
        <w:rPr>
          <w:sz w:val="19"/>
          <w:szCs w:val="19"/>
        </w:rPr>
        <w:t xml:space="preserve">VIII/103/19 z dnia </w:t>
      </w:r>
      <w:r>
        <w:rPr>
          <w:sz w:val="19"/>
          <w:szCs w:val="19"/>
        </w:rPr>
        <w:br/>
      </w:r>
      <w:r w:rsidRPr="00A354E1">
        <w:rPr>
          <w:sz w:val="19"/>
          <w:szCs w:val="19"/>
        </w:rPr>
        <w:t xml:space="preserve">23 maja 2019 r. w sprawie przystąpienia do sporządzania miejscowego planu zagospodarowania Biedrusko – rejon ulic Kasztanowej, Chludowskiej, Poznańskiej i 7 Pułku Strzelców Konnych, zmienionej uchwałą Nr XIII/165/19 z dnia </w:t>
      </w:r>
      <w:r>
        <w:rPr>
          <w:sz w:val="19"/>
          <w:szCs w:val="19"/>
        </w:rPr>
        <w:br/>
      </w:r>
      <w:r w:rsidRPr="00A354E1">
        <w:rPr>
          <w:sz w:val="19"/>
          <w:szCs w:val="19"/>
        </w:rPr>
        <w:t>28 listopada 2019 r.</w:t>
      </w:r>
    </w:p>
    <w:p w:rsidR="002A5B0C" w:rsidRPr="00487D44" w:rsidRDefault="002A5B0C" w:rsidP="002A5B0C">
      <w:pPr>
        <w:jc w:val="center"/>
        <w:rPr>
          <w:sz w:val="19"/>
          <w:szCs w:val="19"/>
        </w:rPr>
      </w:pPr>
      <w:r w:rsidRPr="00487D44">
        <w:rPr>
          <w:sz w:val="19"/>
          <w:szCs w:val="19"/>
        </w:rPr>
        <w:t>zawiadamiam o</w:t>
      </w:r>
      <w:r>
        <w:rPr>
          <w:sz w:val="19"/>
          <w:szCs w:val="19"/>
        </w:rPr>
        <w:t xml:space="preserve"> </w:t>
      </w:r>
      <w:r w:rsidRPr="00487D44">
        <w:rPr>
          <w:sz w:val="19"/>
          <w:szCs w:val="19"/>
        </w:rPr>
        <w:t>wyłożeniu do publicznego wglądu</w:t>
      </w:r>
    </w:p>
    <w:p w:rsidR="002A5B0C" w:rsidRPr="000D2669" w:rsidRDefault="002A5B0C" w:rsidP="002A5B0C">
      <w:pPr>
        <w:jc w:val="both"/>
        <w:rPr>
          <w:b/>
          <w:sz w:val="19"/>
          <w:szCs w:val="19"/>
        </w:rPr>
      </w:pPr>
      <w:r w:rsidRPr="00487D44">
        <w:rPr>
          <w:sz w:val="19"/>
          <w:szCs w:val="19"/>
        </w:rPr>
        <w:t xml:space="preserve">projektu miejscowego planu zagospodarowania przestrzennego </w:t>
      </w:r>
      <w:r w:rsidRPr="00A354E1">
        <w:rPr>
          <w:b/>
          <w:sz w:val="19"/>
          <w:szCs w:val="19"/>
        </w:rPr>
        <w:t>Biedrusko – rejon ulic Kasztanowej, Chludowskiej, Poznańskiej i 7 Pułku Strzelców Konnych</w:t>
      </w:r>
      <w:r>
        <w:rPr>
          <w:b/>
          <w:sz w:val="19"/>
          <w:szCs w:val="19"/>
        </w:rPr>
        <w:t xml:space="preserve"> – część I</w:t>
      </w:r>
      <w:r w:rsidRPr="00487D44">
        <w:rPr>
          <w:sz w:val="19"/>
          <w:szCs w:val="19"/>
        </w:rPr>
        <w:t>, wraz z prognozą oddziaływania na środowisko, w dniac</w:t>
      </w:r>
      <w:r w:rsidRPr="000D2669">
        <w:rPr>
          <w:sz w:val="19"/>
          <w:szCs w:val="19"/>
        </w:rPr>
        <w:t xml:space="preserve">h od </w:t>
      </w:r>
      <w:r>
        <w:rPr>
          <w:sz w:val="19"/>
          <w:szCs w:val="19"/>
        </w:rPr>
        <w:br/>
      </w:r>
      <w:r>
        <w:rPr>
          <w:b/>
          <w:bCs/>
          <w:sz w:val="19"/>
          <w:szCs w:val="19"/>
        </w:rPr>
        <w:t>28 lipca</w:t>
      </w:r>
      <w:r w:rsidRPr="000D2669">
        <w:rPr>
          <w:b/>
          <w:bCs/>
          <w:sz w:val="19"/>
          <w:szCs w:val="19"/>
        </w:rPr>
        <w:t xml:space="preserve"> 2021 r. </w:t>
      </w:r>
      <w:r w:rsidRPr="000D2669">
        <w:rPr>
          <w:sz w:val="19"/>
          <w:szCs w:val="19"/>
        </w:rPr>
        <w:t xml:space="preserve">do </w:t>
      </w:r>
      <w:r w:rsidRPr="00A354E1">
        <w:rPr>
          <w:b/>
          <w:bCs/>
          <w:sz w:val="19"/>
          <w:szCs w:val="19"/>
        </w:rPr>
        <w:t>2</w:t>
      </w:r>
      <w:r>
        <w:rPr>
          <w:b/>
          <w:bCs/>
          <w:sz w:val="19"/>
          <w:szCs w:val="19"/>
        </w:rPr>
        <w:t>7 sierpnia</w:t>
      </w:r>
      <w:r w:rsidRPr="000D2669">
        <w:rPr>
          <w:b/>
          <w:bCs/>
          <w:sz w:val="19"/>
          <w:szCs w:val="19"/>
        </w:rPr>
        <w:t xml:space="preserve"> 2021 r.</w:t>
      </w:r>
      <w:r w:rsidRPr="000D2669">
        <w:rPr>
          <w:sz w:val="19"/>
          <w:szCs w:val="19"/>
        </w:rPr>
        <w:t xml:space="preserve"> w siedzibie Urzędu Gminy Suchy Las, ul. Szkolna 13, 62-002 Suchy Las oraz w Biuletynie Informacji Publicznej Urzędu Gminy w Suchym Lesie:</w:t>
      </w:r>
    </w:p>
    <w:p w:rsidR="002A5B0C" w:rsidRDefault="002A5B0C" w:rsidP="002A5B0C">
      <w:pPr>
        <w:jc w:val="both"/>
        <w:rPr>
          <w:sz w:val="19"/>
          <w:szCs w:val="19"/>
        </w:rPr>
      </w:pPr>
      <w:r w:rsidRPr="00A354E1">
        <w:rPr>
          <w:sz w:val="19"/>
          <w:szCs w:val="19"/>
        </w:rPr>
        <w:t>http://bip.suchylas.pl/ogloszenia/45/planowanie-i-zagospodarowanie-przestrzenne-obwieszczenia-gpu/</w:t>
      </w:r>
    </w:p>
    <w:p w:rsidR="002A5B0C" w:rsidRPr="00487D44" w:rsidRDefault="002A5B0C" w:rsidP="002A5B0C">
      <w:pPr>
        <w:jc w:val="both"/>
        <w:rPr>
          <w:sz w:val="19"/>
          <w:szCs w:val="19"/>
        </w:rPr>
      </w:pPr>
      <w:r w:rsidRPr="000D2669">
        <w:rPr>
          <w:sz w:val="19"/>
          <w:szCs w:val="19"/>
        </w:rPr>
        <w:t xml:space="preserve">Dyskusja publiczna nad przyjętymi w projekcie planu miejscowego rozwiązaniami odbędzie się w dniu </w:t>
      </w:r>
      <w:r>
        <w:rPr>
          <w:b/>
          <w:bCs/>
          <w:sz w:val="19"/>
          <w:szCs w:val="19"/>
        </w:rPr>
        <w:t>16 sierpnia</w:t>
      </w:r>
      <w:r w:rsidRPr="00BD09C4">
        <w:rPr>
          <w:b/>
          <w:bCs/>
          <w:sz w:val="19"/>
          <w:szCs w:val="19"/>
        </w:rPr>
        <w:t xml:space="preserve"> 2021 r., </w:t>
      </w:r>
      <w:r>
        <w:rPr>
          <w:b/>
          <w:bCs/>
          <w:sz w:val="19"/>
          <w:szCs w:val="19"/>
        </w:rPr>
        <w:br/>
      </w:r>
      <w:r w:rsidRPr="00BD09C4">
        <w:rPr>
          <w:b/>
          <w:bCs/>
          <w:sz w:val="19"/>
          <w:szCs w:val="19"/>
        </w:rPr>
        <w:t>o godz</w:t>
      </w:r>
      <w:r w:rsidRPr="004D7695">
        <w:rPr>
          <w:b/>
          <w:bCs/>
          <w:sz w:val="19"/>
          <w:szCs w:val="19"/>
        </w:rPr>
        <w:t>. 15:30</w:t>
      </w:r>
      <w:r w:rsidRPr="000D2669">
        <w:rPr>
          <w:sz w:val="19"/>
          <w:szCs w:val="19"/>
        </w:rPr>
        <w:t xml:space="preserve">, </w:t>
      </w:r>
      <w:r>
        <w:rPr>
          <w:sz w:val="19"/>
          <w:szCs w:val="19"/>
        </w:rPr>
        <w:t xml:space="preserve">w </w:t>
      </w:r>
      <w:r w:rsidRPr="00DD0448">
        <w:rPr>
          <w:sz w:val="19"/>
          <w:szCs w:val="19"/>
        </w:rPr>
        <w:t>sali konferencyjnej Parku Wodnego OCTOPUS w Suchym Lesie, ul. Szkolna 18, 62-002 Suchy Las</w:t>
      </w:r>
      <w:r w:rsidRPr="00487D44">
        <w:rPr>
          <w:sz w:val="19"/>
          <w:szCs w:val="19"/>
        </w:rPr>
        <w:t>. Dyskusja publiczna przeprowadzona zostanie również za pomocą środków porozumiewania się na odległość.</w:t>
      </w:r>
    </w:p>
    <w:p w:rsidR="002A5B0C" w:rsidRPr="00487D44" w:rsidRDefault="002A5B0C" w:rsidP="002A5B0C">
      <w:pPr>
        <w:jc w:val="both"/>
        <w:rPr>
          <w:sz w:val="19"/>
          <w:szCs w:val="19"/>
        </w:rPr>
      </w:pPr>
      <w:r w:rsidRPr="00487D44">
        <w:rPr>
          <w:sz w:val="19"/>
          <w:szCs w:val="19"/>
        </w:rPr>
        <w:t xml:space="preserve">Dodatkowe informacje, w tym o szczegółowym sposobie i zasadach przeprowadzenia dyskusji publicznej z uwagi na utrzymujący się stan epidemii oraz o możliwości i sposobie udziału w dyskusji za pomocą środków porozumiewania się na odległość, można uzyskać pod numerem telefonu: 61 8926 509, w godzinach pracy Urzędu. Godziny pracy Urzędu podane są także w Biuletynie Informacji Publicznej Urzędu Gminy w Suchym Lesie: http://bip.suchylas.pl/ </w:t>
      </w:r>
    </w:p>
    <w:p w:rsidR="002A5B0C" w:rsidRPr="00487D44" w:rsidRDefault="002A5B0C" w:rsidP="002A5B0C">
      <w:pPr>
        <w:jc w:val="both"/>
        <w:rPr>
          <w:sz w:val="19"/>
          <w:szCs w:val="19"/>
        </w:rPr>
      </w:pPr>
      <w:r w:rsidRPr="00487D44">
        <w:rPr>
          <w:sz w:val="19"/>
          <w:szCs w:val="19"/>
        </w:rPr>
        <w:t xml:space="preserve">Zainteresowani mogą zapoznać się z niezbędną dokumentacją sprawy, wyłożoną do publicznego wglądu w siedzibie Urzędu Gminy Suchy Las: osobiście w godzinach pracy Urzędu, telefonicznie, mailowo i przez skrytkę </w:t>
      </w:r>
      <w:proofErr w:type="spellStart"/>
      <w:r w:rsidRPr="00487D44">
        <w:rPr>
          <w:sz w:val="19"/>
          <w:szCs w:val="19"/>
        </w:rPr>
        <w:t>ePUAP</w:t>
      </w:r>
      <w:proofErr w:type="spellEnd"/>
      <w:r w:rsidRPr="00487D44">
        <w:rPr>
          <w:sz w:val="19"/>
          <w:szCs w:val="19"/>
        </w:rPr>
        <w:t>.</w:t>
      </w:r>
    </w:p>
    <w:p w:rsidR="002A5B0C" w:rsidRPr="00487D44" w:rsidRDefault="002A5B0C" w:rsidP="002A5B0C">
      <w:pPr>
        <w:jc w:val="both"/>
        <w:rPr>
          <w:sz w:val="19"/>
          <w:szCs w:val="19"/>
        </w:rPr>
      </w:pPr>
      <w:r w:rsidRPr="00487D44">
        <w:rPr>
          <w:sz w:val="19"/>
          <w:szCs w:val="19"/>
        </w:rPr>
        <w:t xml:space="preserve">Zgodnie z art. 17 pkt. 11 ustawy z dnia 27 marca 2003 r. o planowaniu i zagospodarowaniu przestrzennym oraz art. 29, </w:t>
      </w:r>
      <w:r>
        <w:rPr>
          <w:sz w:val="19"/>
          <w:szCs w:val="19"/>
        </w:rPr>
        <w:br/>
      </w:r>
      <w:r w:rsidRPr="00487D44">
        <w:rPr>
          <w:sz w:val="19"/>
          <w:szCs w:val="19"/>
        </w:rPr>
        <w:t xml:space="preserve">art. 34, art. 40, art. 54 ust. 3 ustawy o udostępnianiu informacji o środowisku i jego ochronie, udziale społeczeństwa </w:t>
      </w:r>
      <w:r w:rsidRPr="00487D44">
        <w:rPr>
          <w:sz w:val="19"/>
          <w:szCs w:val="19"/>
        </w:rPr>
        <w:br/>
        <w:t xml:space="preserve">w ochronie środowiska oraz o ocenach oddziaływania na środowisko z dnia 3 października 2008 r. osoby prawne </w:t>
      </w:r>
      <w:r w:rsidRPr="00487D44">
        <w:rPr>
          <w:sz w:val="19"/>
          <w:szCs w:val="19"/>
        </w:rPr>
        <w:br/>
        <w:t>i fizyczne mogą wnosić uwagi do projektu planu i prognozy.</w:t>
      </w:r>
    </w:p>
    <w:p w:rsidR="002A5B0C" w:rsidRPr="00487D44" w:rsidRDefault="002A5B0C" w:rsidP="002A5B0C">
      <w:pPr>
        <w:jc w:val="both"/>
        <w:rPr>
          <w:sz w:val="19"/>
          <w:szCs w:val="19"/>
        </w:rPr>
      </w:pPr>
      <w:r w:rsidRPr="00487D44">
        <w:rPr>
          <w:sz w:val="19"/>
          <w:szCs w:val="19"/>
        </w:rPr>
        <w:t xml:space="preserve">Zgodnie z art. 18 ust. 1 ustawy z dnia 27 marca 2003 r. o planowaniu i zagospodarowaniu przestrzennym, każdy, </w:t>
      </w:r>
      <w:r w:rsidRPr="00487D44">
        <w:rPr>
          <w:sz w:val="19"/>
          <w:szCs w:val="19"/>
        </w:rPr>
        <w:br/>
        <w:t>kto kwestionuje ustalenia przyjęte w projekcie planu miejscowego, może wnieść uwagi.</w:t>
      </w:r>
    </w:p>
    <w:p w:rsidR="002A5B0C" w:rsidRPr="00487D44" w:rsidRDefault="002A5B0C" w:rsidP="002A5B0C">
      <w:pPr>
        <w:jc w:val="both"/>
        <w:rPr>
          <w:sz w:val="19"/>
          <w:szCs w:val="19"/>
        </w:rPr>
      </w:pPr>
      <w:r w:rsidRPr="00487D44">
        <w:rPr>
          <w:sz w:val="19"/>
          <w:szCs w:val="19"/>
        </w:rPr>
        <w:t>Uwagi należy składać w formie papierowej na adres Urzędu Gminy Suchy Las, ul. Szkolna 13, 62-002 Suchy Las lub w formie elektronicznej, w tym za pomocą środków komunikacji elektronicznej, w szczegól</w:t>
      </w:r>
      <w:r>
        <w:rPr>
          <w:sz w:val="19"/>
          <w:szCs w:val="19"/>
        </w:rPr>
        <w:t xml:space="preserve">ności poczty elektronicznej, na </w:t>
      </w:r>
      <w:r w:rsidRPr="00487D44">
        <w:rPr>
          <w:sz w:val="19"/>
          <w:szCs w:val="19"/>
        </w:rPr>
        <w:t xml:space="preserve">następujące dane kontaktowe: e-mail: ug@suchylas.pl; adres skrzynki podawczej na platformie </w:t>
      </w:r>
      <w:proofErr w:type="spellStart"/>
      <w:r w:rsidRPr="00487D44">
        <w:rPr>
          <w:sz w:val="19"/>
          <w:szCs w:val="19"/>
        </w:rPr>
        <w:t>ePUAP</w:t>
      </w:r>
      <w:proofErr w:type="spellEnd"/>
      <w:r w:rsidRPr="00487D44">
        <w:rPr>
          <w:sz w:val="19"/>
          <w:szCs w:val="19"/>
        </w:rPr>
        <w:t>: /k4nd546jr2/</w:t>
      </w:r>
      <w:proofErr w:type="spellStart"/>
      <w:r w:rsidRPr="00487D44">
        <w:rPr>
          <w:sz w:val="19"/>
          <w:szCs w:val="19"/>
        </w:rPr>
        <w:t>SkrytkaESP</w:t>
      </w:r>
      <w:proofErr w:type="spellEnd"/>
    </w:p>
    <w:p w:rsidR="002A5B0C" w:rsidRPr="00487D44" w:rsidRDefault="002A5B0C" w:rsidP="002A5B0C">
      <w:pPr>
        <w:jc w:val="both"/>
        <w:rPr>
          <w:sz w:val="19"/>
          <w:szCs w:val="19"/>
        </w:rPr>
      </w:pPr>
      <w:r w:rsidRPr="00487D44">
        <w:rPr>
          <w:sz w:val="19"/>
          <w:szCs w:val="19"/>
        </w:rPr>
        <w:t>Jednocześnie, w związku z postępowaniem w sprawie strategicznej oceny oddziaływania na środowisko informuję, że zainteresowani mogą składać uwagi do prognozy oddziaływania na środowisko do wyżej przedstawionego planu w formie pisemnej, ustnie do protokołu lub za pomocą środków komunikacji elektronicznej bez konieczności opatrywania ich kwalifikowanym podpisem elektronicznym.</w:t>
      </w:r>
    </w:p>
    <w:p w:rsidR="002A5B0C" w:rsidRPr="00487D44" w:rsidRDefault="002A5B0C" w:rsidP="002A5B0C">
      <w:pPr>
        <w:jc w:val="both"/>
        <w:rPr>
          <w:sz w:val="19"/>
          <w:szCs w:val="19"/>
        </w:rPr>
      </w:pPr>
      <w:r w:rsidRPr="00487D44">
        <w:rPr>
          <w:sz w:val="19"/>
          <w:szCs w:val="19"/>
        </w:rPr>
        <w:t xml:space="preserve">Ww. uwagi powinny zawierać imię i nazwisko albo nazwę oraz adres zamieszkania albo siedziby, przedmiot uwagi oraz oznaczenie nieruchomości, której dotyczy. Uwagi należy składać </w:t>
      </w:r>
      <w:r w:rsidRPr="00487D44">
        <w:rPr>
          <w:b/>
          <w:bCs/>
          <w:sz w:val="19"/>
          <w:szCs w:val="19"/>
        </w:rPr>
        <w:t>w nieprzekraczalnym terminie do dnia</w:t>
      </w:r>
      <w:r w:rsidRPr="00487D44">
        <w:rPr>
          <w:sz w:val="19"/>
          <w:szCs w:val="19"/>
        </w:rPr>
        <w:t xml:space="preserve"> </w:t>
      </w:r>
      <w:r>
        <w:rPr>
          <w:sz w:val="19"/>
          <w:szCs w:val="19"/>
        </w:rPr>
        <w:br/>
      </w:r>
      <w:r>
        <w:rPr>
          <w:b/>
          <w:bCs/>
          <w:sz w:val="19"/>
          <w:szCs w:val="19"/>
        </w:rPr>
        <w:t>13 września 2021</w:t>
      </w:r>
      <w:r w:rsidRPr="00487D44">
        <w:rPr>
          <w:b/>
          <w:bCs/>
          <w:sz w:val="19"/>
          <w:szCs w:val="19"/>
        </w:rPr>
        <w:t xml:space="preserve"> r.</w:t>
      </w:r>
      <w:r>
        <w:rPr>
          <w:b/>
          <w:bCs/>
          <w:sz w:val="19"/>
          <w:szCs w:val="19"/>
        </w:rPr>
        <w:t xml:space="preserve"> </w:t>
      </w:r>
      <w:r w:rsidRPr="00487D44">
        <w:rPr>
          <w:sz w:val="19"/>
          <w:szCs w:val="19"/>
        </w:rPr>
        <w:t>Organem właściwym do rozpatrzenia uwag jest Wójt Gminy Suchy Las.</w:t>
      </w:r>
    </w:p>
    <w:p w:rsidR="002A5B0C" w:rsidRPr="00487D44" w:rsidRDefault="002A5B0C" w:rsidP="002A5B0C">
      <w:pPr>
        <w:jc w:val="both"/>
        <w:rPr>
          <w:sz w:val="19"/>
          <w:szCs w:val="19"/>
        </w:rPr>
      </w:pPr>
      <w:r w:rsidRPr="00487D44">
        <w:rPr>
          <w:sz w:val="19"/>
          <w:szCs w:val="19"/>
        </w:rPr>
        <w:t>W przedmiotowej sprawie postępowanie o transgranicznym oddziaływaniu na środowisko nie jest prowadzone.</w:t>
      </w:r>
    </w:p>
    <w:p w:rsidR="002A5B0C" w:rsidRPr="00F63A71" w:rsidRDefault="002A5B0C" w:rsidP="002A5B0C">
      <w:pPr>
        <w:jc w:val="both"/>
        <w:rPr>
          <w:sz w:val="20"/>
          <w:szCs w:val="16"/>
        </w:rPr>
      </w:pPr>
      <w:r w:rsidRPr="00F63A71">
        <w:rPr>
          <w:sz w:val="20"/>
          <w:szCs w:val="16"/>
        </w:rPr>
        <w:t xml:space="preserve">                                                                                     </w:t>
      </w:r>
    </w:p>
    <w:p w:rsidR="002A5B0C" w:rsidRPr="00A76BDA" w:rsidRDefault="002A5B0C" w:rsidP="002A5B0C">
      <w:pPr>
        <w:jc w:val="both"/>
        <w:rPr>
          <w:sz w:val="20"/>
          <w:szCs w:val="16"/>
        </w:rPr>
      </w:pPr>
      <w:r w:rsidRPr="00F63A71">
        <w:rPr>
          <w:sz w:val="20"/>
          <w:szCs w:val="16"/>
        </w:rPr>
        <w:t xml:space="preserve">                                                                                        </w:t>
      </w:r>
    </w:p>
    <w:p w:rsidR="002A5B0C" w:rsidRDefault="002A5B0C" w:rsidP="002A5B0C">
      <w:pPr>
        <w:contextualSpacing/>
        <w:rPr>
          <w:sz w:val="22"/>
          <w:szCs w:val="18"/>
        </w:rPr>
      </w:pPr>
    </w:p>
    <w:p w:rsidR="002A5B0C" w:rsidRPr="00F63A71" w:rsidRDefault="002A5B0C" w:rsidP="002A5B0C">
      <w:pPr>
        <w:contextualSpacing/>
        <w:rPr>
          <w:sz w:val="22"/>
          <w:szCs w:val="18"/>
        </w:rPr>
      </w:pPr>
    </w:p>
    <w:p w:rsidR="002A5B0C" w:rsidRPr="00FC5957" w:rsidRDefault="002A5B0C" w:rsidP="002A5B0C">
      <w:pPr>
        <w:shd w:val="clear" w:color="auto" w:fill="FFFFFF"/>
        <w:jc w:val="center"/>
        <w:outlineLvl w:val="1"/>
        <w:rPr>
          <w:b/>
          <w:bCs/>
          <w:sz w:val="12"/>
          <w:szCs w:val="12"/>
        </w:rPr>
      </w:pPr>
      <w:r w:rsidRPr="00FC5957">
        <w:rPr>
          <w:b/>
          <w:bCs/>
          <w:sz w:val="12"/>
          <w:szCs w:val="12"/>
        </w:rPr>
        <w:t xml:space="preserve">INFORMACJA DOTYCZĄCA </w:t>
      </w:r>
    </w:p>
    <w:p w:rsidR="002A5B0C" w:rsidRPr="00FC5957" w:rsidRDefault="002A5B0C" w:rsidP="002A5B0C">
      <w:pPr>
        <w:shd w:val="clear" w:color="auto" w:fill="FFFFFF"/>
        <w:jc w:val="center"/>
        <w:outlineLvl w:val="1"/>
        <w:rPr>
          <w:b/>
          <w:bCs/>
          <w:sz w:val="12"/>
          <w:szCs w:val="12"/>
        </w:rPr>
      </w:pPr>
      <w:r w:rsidRPr="00FC5957">
        <w:rPr>
          <w:b/>
          <w:bCs/>
          <w:sz w:val="12"/>
          <w:szCs w:val="12"/>
        </w:rPr>
        <w:t>OCHRONY DANYCH OSOBOWYCH</w:t>
      </w:r>
    </w:p>
    <w:p w:rsidR="002A5B0C" w:rsidRPr="00FC5957" w:rsidRDefault="002A5B0C" w:rsidP="002A5B0C">
      <w:pPr>
        <w:shd w:val="clear" w:color="auto" w:fill="FFFFFF"/>
        <w:jc w:val="center"/>
        <w:rPr>
          <w:b/>
          <w:bCs/>
          <w:sz w:val="12"/>
          <w:szCs w:val="12"/>
        </w:rPr>
      </w:pPr>
      <w:r w:rsidRPr="00FC5957">
        <w:rPr>
          <w:b/>
          <w:bCs/>
          <w:sz w:val="12"/>
          <w:szCs w:val="12"/>
        </w:rPr>
        <w:t>Klauzula informacyjna dotycząca przetwarzania danych osobowych, </w:t>
      </w:r>
    </w:p>
    <w:p w:rsidR="002A5B0C" w:rsidRPr="00FC5957" w:rsidRDefault="002A5B0C" w:rsidP="002A5B0C">
      <w:pPr>
        <w:shd w:val="clear" w:color="auto" w:fill="FFFFFF"/>
        <w:jc w:val="center"/>
        <w:rPr>
          <w:sz w:val="12"/>
          <w:szCs w:val="12"/>
        </w:rPr>
      </w:pPr>
      <w:r w:rsidRPr="00FC5957">
        <w:rPr>
          <w:b/>
          <w:bCs/>
          <w:sz w:val="12"/>
          <w:szCs w:val="12"/>
        </w:rPr>
        <w:t>dla których administratorem danych jest Wójt Gminy Suchy Las</w:t>
      </w:r>
    </w:p>
    <w:p w:rsidR="002A5B0C" w:rsidRPr="00F63A71" w:rsidRDefault="002A5B0C" w:rsidP="002A5B0C">
      <w:pPr>
        <w:shd w:val="clear" w:color="auto" w:fill="FFFFFF"/>
        <w:spacing w:before="225"/>
        <w:jc w:val="both"/>
        <w:rPr>
          <w:rFonts w:ascii="Arial" w:hAnsi="Arial" w:cs="Arial"/>
          <w:sz w:val="12"/>
          <w:szCs w:val="12"/>
        </w:rPr>
      </w:pPr>
      <w:r w:rsidRPr="00F63A71">
        <w:rPr>
          <w:rFonts w:ascii="Arial" w:hAnsi="Arial" w:cs="Arial"/>
          <w:sz w:val="12"/>
          <w:szCs w:val="12"/>
        </w:rPr>
        <w:t>Zgodnie z art. 13 ust. 1 i 2 ogólnego rozporządzenia o ochronie danych osobowych z dnia 27 kwietnia 2016 r. (rozporządzenie Parlamentu Europejskiego i Rady UE 2016/679 w sprawie ochrony osób fizycznych w związku z przetwarzaniem danych i w sprawie swobodnego przepływu takich danych oraz uchylenia dyrektywy 95/46/WE) uprzejmie informujemy, że:</w:t>
      </w:r>
    </w:p>
    <w:p w:rsidR="002A5B0C" w:rsidRPr="00F63A71" w:rsidRDefault="002A5B0C" w:rsidP="002A5B0C">
      <w:pPr>
        <w:numPr>
          <w:ilvl w:val="0"/>
          <w:numId w:val="2"/>
        </w:numPr>
        <w:shd w:val="clear" w:color="auto" w:fill="FFFFFF"/>
        <w:tabs>
          <w:tab w:val="clear" w:pos="360"/>
          <w:tab w:val="num" w:pos="142"/>
        </w:tabs>
        <w:spacing w:after="200" w:line="276" w:lineRule="auto"/>
        <w:ind w:left="142" w:hanging="142"/>
        <w:contextualSpacing/>
        <w:jc w:val="both"/>
        <w:rPr>
          <w:rFonts w:ascii="Arial" w:hAnsi="Arial" w:cs="Arial"/>
          <w:sz w:val="12"/>
          <w:szCs w:val="12"/>
        </w:rPr>
      </w:pPr>
      <w:r w:rsidRPr="00F63A71">
        <w:rPr>
          <w:rFonts w:ascii="Arial" w:hAnsi="Arial" w:cs="Arial"/>
          <w:b/>
          <w:sz w:val="12"/>
          <w:szCs w:val="12"/>
        </w:rPr>
        <w:t>Administratorem danych osobowych</w:t>
      </w:r>
      <w:r w:rsidRPr="00F63A71">
        <w:rPr>
          <w:rFonts w:ascii="Arial" w:hAnsi="Arial" w:cs="Arial"/>
          <w:sz w:val="12"/>
          <w:szCs w:val="12"/>
        </w:rPr>
        <w:t xml:space="preserve"> jest Wójt Gminy Suchy Las z siedzibą w Suchym Lesie przy ul. Szkolnej 13, 62-002 Suchy Las, email: </w:t>
      </w:r>
      <w:r w:rsidRPr="00F63A71">
        <w:rPr>
          <w:rFonts w:ascii="Arial" w:hAnsi="Arial" w:cs="Arial"/>
          <w:sz w:val="12"/>
          <w:szCs w:val="12"/>
          <w:u w:val="single"/>
        </w:rPr>
        <w:t>ug@suchylas.pl</w:t>
      </w:r>
      <w:r w:rsidRPr="00F63A71">
        <w:rPr>
          <w:rFonts w:ascii="Arial" w:hAnsi="Arial" w:cs="Arial"/>
          <w:sz w:val="12"/>
          <w:szCs w:val="12"/>
        </w:rPr>
        <w:t>.</w:t>
      </w:r>
    </w:p>
    <w:p w:rsidR="002A5B0C" w:rsidRPr="00F63A71" w:rsidRDefault="002A5B0C" w:rsidP="002A5B0C">
      <w:pPr>
        <w:numPr>
          <w:ilvl w:val="0"/>
          <w:numId w:val="2"/>
        </w:numPr>
        <w:shd w:val="clear" w:color="auto" w:fill="FFFFFF"/>
        <w:tabs>
          <w:tab w:val="clear" w:pos="360"/>
          <w:tab w:val="num" w:pos="142"/>
          <w:tab w:val="num" w:pos="720"/>
        </w:tabs>
        <w:spacing w:line="276" w:lineRule="auto"/>
        <w:ind w:left="142" w:hanging="142"/>
        <w:jc w:val="both"/>
        <w:rPr>
          <w:rFonts w:ascii="Arial" w:hAnsi="Arial" w:cs="Arial"/>
          <w:sz w:val="12"/>
          <w:szCs w:val="12"/>
        </w:rPr>
      </w:pPr>
      <w:r w:rsidRPr="00F63A71">
        <w:rPr>
          <w:rFonts w:ascii="Arial" w:hAnsi="Arial" w:cs="Arial"/>
          <w:b/>
          <w:sz w:val="12"/>
          <w:szCs w:val="12"/>
        </w:rPr>
        <w:t>Kontakt z Inspektorem ochrony danych</w:t>
      </w:r>
      <w:r w:rsidRPr="00F63A71">
        <w:rPr>
          <w:rFonts w:ascii="Arial" w:hAnsi="Arial" w:cs="Arial"/>
          <w:sz w:val="12"/>
          <w:szCs w:val="12"/>
        </w:rPr>
        <w:t xml:space="preserve"> w Urzędzie Gminy w Suchym Lesie: </w:t>
      </w:r>
      <w:hyperlink r:id="rId5" w:history="1">
        <w:r w:rsidRPr="00F63A71">
          <w:rPr>
            <w:rFonts w:ascii="Arial" w:hAnsi="Arial" w:cs="Arial"/>
            <w:color w:val="0000FF"/>
            <w:sz w:val="12"/>
            <w:szCs w:val="12"/>
            <w:u w:val="single"/>
          </w:rPr>
          <w:t>iod@suchylas.pl</w:t>
        </w:r>
      </w:hyperlink>
      <w:r w:rsidRPr="00F63A71">
        <w:rPr>
          <w:rFonts w:ascii="Arial" w:hAnsi="Arial" w:cs="Arial"/>
          <w:sz w:val="12"/>
          <w:szCs w:val="12"/>
        </w:rPr>
        <w:t>.</w:t>
      </w:r>
    </w:p>
    <w:p w:rsidR="002A5B0C" w:rsidRPr="00F63A71" w:rsidRDefault="002A5B0C" w:rsidP="002A5B0C">
      <w:pPr>
        <w:numPr>
          <w:ilvl w:val="0"/>
          <w:numId w:val="2"/>
        </w:numPr>
        <w:shd w:val="clear" w:color="auto" w:fill="FFFFFF"/>
        <w:tabs>
          <w:tab w:val="clear" w:pos="360"/>
          <w:tab w:val="num" w:pos="142"/>
          <w:tab w:val="num" w:pos="720"/>
        </w:tabs>
        <w:spacing w:line="276" w:lineRule="auto"/>
        <w:ind w:left="142" w:hanging="142"/>
        <w:jc w:val="both"/>
        <w:rPr>
          <w:rFonts w:ascii="Arial" w:hAnsi="Arial" w:cs="Arial"/>
          <w:sz w:val="12"/>
          <w:szCs w:val="12"/>
        </w:rPr>
      </w:pPr>
      <w:r w:rsidRPr="00F63A71">
        <w:rPr>
          <w:rFonts w:ascii="Arial" w:hAnsi="Arial" w:cs="Arial"/>
          <w:sz w:val="12"/>
          <w:szCs w:val="12"/>
        </w:rPr>
        <w:t>Podanie danych osobowych jest warunkiem koniecznym do realizacji sprawy w Urzędzie Gminy w Suchym Lesie.</w:t>
      </w:r>
    </w:p>
    <w:p w:rsidR="002A5B0C" w:rsidRPr="00F63A71" w:rsidRDefault="002A5B0C" w:rsidP="002A5B0C">
      <w:pPr>
        <w:shd w:val="clear" w:color="auto" w:fill="FFFFFF"/>
        <w:jc w:val="both"/>
        <w:rPr>
          <w:rFonts w:ascii="Arial" w:hAnsi="Arial" w:cs="Arial"/>
          <w:sz w:val="12"/>
          <w:szCs w:val="12"/>
        </w:rPr>
      </w:pPr>
      <w:r w:rsidRPr="00F63A71">
        <w:rPr>
          <w:rFonts w:ascii="Arial" w:hAnsi="Arial" w:cs="Arial"/>
          <w:sz w:val="12"/>
          <w:szCs w:val="12"/>
        </w:rPr>
        <w:t xml:space="preserve">Ogólną podstawę do przetwarzania danych stanowi art. 6 ust. 1 lit. c - e ogólnego rozporządzenia. </w:t>
      </w:r>
    </w:p>
    <w:p w:rsidR="002A5B0C" w:rsidRPr="00F63A71" w:rsidRDefault="002A5B0C" w:rsidP="002A5B0C">
      <w:pPr>
        <w:shd w:val="clear" w:color="auto" w:fill="FFFFFF"/>
        <w:jc w:val="both"/>
        <w:rPr>
          <w:rFonts w:ascii="Arial" w:hAnsi="Arial" w:cs="Arial"/>
          <w:sz w:val="12"/>
          <w:szCs w:val="12"/>
        </w:rPr>
      </w:pPr>
      <w:r w:rsidRPr="00F63A71">
        <w:rPr>
          <w:rFonts w:ascii="Arial" w:hAnsi="Arial" w:cs="Arial"/>
          <w:sz w:val="12"/>
          <w:szCs w:val="12"/>
        </w:rPr>
        <w:t>Ogólne cele przetwarzania danych zostały wskazane w ustawie z dnia 8 marca 1990 r. o samorządzie gminnym oraz ustawie z dnia 27 marca 2003 r. o planowaniu i zagospodarowaniu przestrzennym.</w:t>
      </w:r>
    </w:p>
    <w:p w:rsidR="002A5B0C" w:rsidRPr="00F63A71" w:rsidRDefault="002A5B0C" w:rsidP="002A5B0C">
      <w:pPr>
        <w:numPr>
          <w:ilvl w:val="0"/>
          <w:numId w:val="2"/>
        </w:numPr>
        <w:shd w:val="clear" w:color="auto" w:fill="FFFFFF"/>
        <w:tabs>
          <w:tab w:val="clear" w:pos="360"/>
          <w:tab w:val="num" w:pos="142"/>
          <w:tab w:val="num" w:pos="720"/>
        </w:tabs>
        <w:spacing w:line="276" w:lineRule="auto"/>
        <w:ind w:left="142" w:hanging="142"/>
        <w:jc w:val="both"/>
        <w:rPr>
          <w:rFonts w:ascii="Arial" w:hAnsi="Arial" w:cs="Arial"/>
          <w:sz w:val="12"/>
          <w:szCs w:val="12"/>
        </w:rPr>
      </w:pPr>
      <w:r w:rsidRPr="00F63A71">
        <w:rPr>
          <w:rFonts w:ascii="Arial" w:hAnsi="Arial" w:cs="Arial"/>
          <w:sz w:val="12"/>
          <w:szCs w:val="12"/>
        </w:rPr>
        <w:t>Dane osobowe nie będą udostępniane podmiotom innym niż upoważnione na podstawie przepisów prawa.</w:t>
      </w:r>
    </w:p>
    <w:p w:rsidR="002A5B0C" w:rsidRPr="00F63A71" w:rsidRDefault="002A5B0C" w:rsidP="002A5B0C">
      <w:pPr>
        <w:numPr>
          <w:ilvl w:val="0"/>
          <w:numId w:val="2"/>
        </w:numPr>
        <w:shd w:val="clear" w:color="auto" w:fill="FFFFFF"/>
        <w:tabs>
          <w:tab w:val="clear" w:pos="360"/>
          <w:tab w:val="num" w:pos="142"/>
          <w:tab w:val="num" w:pos="720"/>
        </w:tabs>
        <w:spacing w:line="276" w:lineRule="auto"/>
        <w:ind w:left="142" w:hanging="142"/>
        <w:jc w:val="both"/>
        <w:rPr>
          <w:rFonts w:ascii="Arial" w:hAnsi="Arial" w:cs="Arial"/>
          <w:sz w:val="12"/>
          <w:szCs w:val="12"/>
        </w:rPr>
      </w:pPr>
      <w:r w:rsidRPr="00F63A71">
        <w:rPr>
          <w:rFonts w:ascii="Arial" w:hAnsi="Arial" w:cs="Arial"/>
          <w:sz w:val="12"/>
          <w:szCs w:val="12"/>
        </w:rPr>
        <w:t>Dane osobowe będą przechowywane przez okres niezbędny do realizacji celu dla jakiego zostały zebrane lub w okresie wskazanym przepisami prawa. Po spełnieniu celu mogą być przechowywane jedynie w celach archiwalnych zgodnie z terminami wynikającymi z przepisów ustawy z dnia 14 lipca 1983 r. o narodowym zasobie archiwalnym i archiwach - dane będą przechowywane wieczyście jako materiał archiwalny zgodny z kategorią archiwalną A. W przypadku przetwarzania danych na podstawie wyrażonej zgody, przez okres niezbędny do realizacji wskazanego celu.</w:t>
      </w:r>
    </w:p>
    <w:p w:rsidR="002A5B0C" w:rsidRPr="00F63A71" w:rsidRDefault="002A5B0C" w:rsidP="002A5B0C">
      <w:pPr>
        <w:numPr>
          <w:ilvl w:val="0"/>
          <w:numId w:val="2"/>
        </w:numPr>
        <w:shd w:val="clear" w:color="auto" w:fill="FFFFFF"/>
        <w:tabs>
          <w:tab w:val="clear" w:pos="360"/>
          <w:tab w:val="num" w:pos="142"/>
          <w:tab w:val="num" w:pos="720"/>
        </w:tabs>
        <w:spacing w:line="276" w:lineRule="auto"/>
        <w:ind w:left="142" w:hanging="142"/>
        <w:jc w:val="both"/>
        <w:rPr>
          <w:rFonts w:ascii="Arial" w:hAnsi="Arial" w:cs="Arial"/>
          <w:sz w:val="12"/>
          <w:szCs w:val="12"/>
        </w:rPr>
      </w:pPr>
      <w:r w:rsidRPr="00F63A71">
        <w:rPr>
          <w:rFonts w:ascii="Arial" w:hAnsi="Arial" w:cs="Arial"/>
          <w:sz w:val="12"/>
          <w:szCs w:val="12"/>
        </w:rPr>
        <w:t>W związku z przetwarzaniem danych osobowych, na podstawie przepisów prawa, posiada Pani/Pan prawo do:</w:t>
      </w:r>
    </w:p>
    <w:p w:rsidR="002A5B0C" w:rsidRPr="00F63A71" w:rsidRDefault="002A5B0C" w:rsidP="002A5B0C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line="276" w:lineRule="auto"/>
        <w:ind w:hanging="1014"/>
        <w:jc w:val="both"/>
        <w:rPr>
          <w:rFonts w:ascii="Arial" w:hAnsi="Arial" w:cs="Arial"/>
          <w:sz w:val="12"/>
          <w:szCs w:val="12"/>
        </w:rPr>
      </w:pPr>
      <w:r w:rsidRPr="00F63A71">
        <w:rPr>
          <w:rFonts w:ascii="Arial" w:hAnsi="Arial" w:cs="Arial"/>
          <w:sz w:val="12"/>
          <w:szCs w:val="12"/>
        </w:rPr>
        <w:t>dostępu do treści swoich danych, na podstawie art.15 ogólnego rozporządzenia;</w:t>
      </w:r>
    </w:p>
    <w:p w:rsidR="002A5B0C" w:rsidRPr="00F63A71" w:rsidRDefault="002A5B0C" w:rsidP="002A5B0C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line="276" w:lineRule="auto"/>
        <w:ind w:hanging="1014"/>
        <w:jc w:val="both"/>
        <w:rPr>
          <w:rFonts w:ascii="Arial" w:hAnsi="Arial" w:cs="Arial"/>
          <w:sz w:val="12"/>
          <w:szCs w:val="12"/>
        </w:rPr>
      </w:pPr>
      <w:r w:rsidRPr="00F63A71">
        <w:rPr>
          <w:rFonts w:ascii="Arial" w:hAnsi="Arial" w:cs="Arial"/>
          <w:sz w:val="12"/>
          <w:szCs w:val="12"/>
        </w:rPr>
        <w:t>sprostowania danych, na podstawie art.16 ogólnego rozporządzenia;</w:t>
      </w:r>
    </w:p>
    <w:p w:rsidR="002A5B0C" w:rsidRPr="00F63A71" w:rsidRDefault="002A5B0C" w:rsidP="002A5B0C">
      <w:pPr>
        <w:numPr>
          <w:ilvl w:val="1"/>
          <w:numId w:val="1"/>
        </w:numPr>
        <w:shd w:val="clear" w:color="auto" w:fill="FFFFFF"/>
        <w:tabs>
          <w:tab w:val="clear" w:pos="1440"/>
          <w:tab w:val="num" w:pos="567"/>
        </w:tabs>
        <w:spacing w:line="276" w:lineRule="auto"/>
        <w:ind w:hanging="1014"/>
        <w:jc w:val="both"/>
        <w:rPr>
          <w:rFonts w:ascii="Arial" w:hAnsi="Arial" w:cs="Arial"/>
          <w:sz w:val="12"/>
          <w:szCs w:val="12"/>
        </w:rPr>
      </w:pPr>
      <w:r w:rsidRPr="00F63A71">
        <w:rPr>
          <w:rFonts w:ascii="Arial" w:hAnsi="Arial" w:cs="Arial"/>
          <w:sz w:val="12"/>
          <w:szCs w:val="12"/>
        </w:rPr>
        <w:t>ograniczenia przetwarzania, na podstawie art. 18 ogólnego rozporządzenia.</w:t>
      </w:r>
    </w:p>
    <w:p w:rsidR="002A5B0C" w:rsidRPr="00F63A71" w:rsidRDefault="002A5B0C" w:rsidP="002A5B0C">
      <w:pPr>
        <w:numPr>
          <w:ilvl w:val="0"/>
          <w:numId w:val="2"/>
        </w:numPr>
        <w:shd w:val="clear" w:color="auto" w:fill="FFFFFF"/>
        <w:tabs>
          <w:tab w:val="clear" w:pos="360"/>
          <w:tab w:val="num" w:pos="142"/>
          <w:tab w:val="num" w:pos="720"/>
        </w:tabs>
        <w:spacing w:line="276" w:lineRule="auto"/>
        <w:ind w:left="142" w:hanging="142"/>
        <w:jc w:val="both"/>
        <w:rPr>
          <w:rFonts w:ascii="Arial" w:hAnsi="Arial" w:cs="Arial"/>
          <w:sz w:val="12"/>
          <w:szCs w:val="12"/>
        </w:rPr>
      </w:pPr>
      <w:r w:rsidRPr="005377F0">
        <w:rPr>
          <w:rFonts w:ascii="Arial" w:hAnsi="Arial" w:cs="Arial"/>
          <w:sz w:val="12"/>
          <w:szCs w:val="12"/>
        </w:rPr>
        <w:t xml:space="preserve">Podanie Pani/Pana danych jest wymogiem ustawowym, wynika z realizacji obowiązków wynikających z przepisów prawa. </w:t>
      </w:r>
    </w:p>
    <w:p w:rsidR="002A5B0C" w:rsidRPr="00F63A71" w:rsidRDefault="002A5B0C" w:rsidP="002A5B0C">
      <w:pPr>
        <w:numPr>
          <w:ilvl w:val="0"/>
          <w:numId w:val="2"/>
        </w:numPr>
        <w:shd w:val="clear" w:color="auto" w:fill="FFFFFF"/>
        <w:tabs>
          <w:tab w:val="clear" w:pos="360"/>
          <w:tab w:val="num" w:pos="142"/>
          <w:tab w:val="num" w:pos="720"/>
        </w:tabs>
        <w:spacing w:line="276" w:lineRule="auto"/>
        <w:ind w:left="142" w:hanging="142"/>
        <w:jc w:val="both"/>
        <w:rPr>
          <w:rFonts w:ascii="Arial" w:hAnsi="Arial" w:cs="Arial"/>
          <w:sz w:val="12"/>
          <w:szCs w:val="12"/>
        </w:rPr>
      </w:pPr>
      <w:r w:rsidRPr="00F63A71">
        <w:rPr>
          <w:rFonts w:ascii="Arial" w:hAnsi="Arial" w:cs="Arial"/>
          <w:sz w:val="12"/>
          <w:szCs w:val="12"/>
        </w:rPr>
        <w:t>Ma Pani/Pan prawo wniesienia skargi do organu nadzorczego – Prezesa Urzędu Ochrony Danych Osobowych (na adres UODO, ul. Stawki 2, 00-193 Warszawa), gdy uzna Pani/Pan, iż przetwarzanie danych osobowych narusza przepisy o ochronie danych osobowych.</w:t>
      </w:r>
    </w:p>
    <w:p w:rsidR="00A5606E" w:rsidRPr="002A5B0C" w:rsidRDefault="002A5B0C" w:rsidP="002A5B0C">
      <w:pPr>
        <w:numPr>
          <w:ilvl w:val="0"/>
          <w:numId w:val="2"/>
        </w:numPr>
        <w:shd w:val="clear" w:color="auto" w:fill="FFFFFF"/>
        <w:tabs>
          <w:tab w:val="clear" w:pos="360"/>
          <w:tab w:val="num" w:pos="142"/>
          <w:tab w:val="num" w:pos="720"/>
        </w:tabs>
        <w:spacing w:line="276" w:lineRule="auto"/>
        <w:ind w:left="142" w:hanging="142"/>
        <w:jc w:val="both"/>
        <w:rPr>
          <w:rFonts w:ascii="Arial" w:hAnsi="Arial" w:cs="Arial"/>
          <w:sz w:val="12"/>
          <w:szCs w:val="12"/>
        </w:rPr>
      </w:pPr>
      <w:r w:rsidRPr="00F63A71">
        <w:rPr>
          <w:rFonts w:ascii="Arial" w:hAnsi="Arial" w:cs="Arial"/>
          <w:sz w:val="12"/>
          <w:szCs w:val="12"/>
        </w:rPr>
        <w:t>Dane nie będą przetwarzane w sposób zautomatyzowany, w tym również w formie profilowania.</w:t>
      </w:r>
      <w:bookmarkStart w:id="0" w:name="_GoBack"/>
      <w:bookmarkEnd w:id="0"/>
    </w:p>
    <w:sectPr w:rsidR="00A5606E" w:rsidRPr="002A5B0C" w:rsidSect="004B27B5">
      <w:pgSz w:w="11906" w:h="16838"/>
      <w:pgMar w:top="907" w:right="1134" w:bottom="907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282E"/>
    <w:multiLevelType w:val="multilevel"/>
    <w:tmpl w:val="CF5A65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"/>
      <w:lvlJc w:val="left"/>
      <w:pPr>
        <w:ind w:left="2160" w:hanging="360"/>
      </w:pPr>
      <w:rPr>
        <w:rFonts w:eastAsia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4F2F7A"/>
    <w:multiLevelType w:val="multilevel"/>
    <w:tmpl w:val="FB22F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0C"/>
    <w:rsid w:val="002A5B0C"/>
    <w:rsid w:val="00372000"/>
    <w:rsid w:val="00B5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E2916-B9E6-4BE3-A6A9-D33F3850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B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A5B0C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A5B0C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uchyla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993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Wieczorkowska</dc:creator>
  <cp:keywords/>
  <dc:description/>
  <cp:lastModifiedBy>Daria Wieczorkowska</cp:lastModifiedBy>
  <cp:revision>1</cp:revision>
  <dcterms:created xsi:type="dcterms:W3CDTF">2021-07-27T09:58:00Z</dcterms:created>
  <dcterms:modified xsi:type="dcterms:W3CDTF">2021-07-27T09:58:00Z</dcterms:modified>
</cp:coreProperties>
</file>