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bookmarkStart w:id="0" w:name="_GoBack"/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Poznaniu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30 września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5 grudnia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Suchy Las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13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420D3244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Poznaniu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11 października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5D56AD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Poznaniu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Kościuszki 93</w:t>
      </w:r>
      <w:r w:rsidR="00ED1156" w:rsidRPr="00ED1156">
        <w:rPr>
          <w:b/>
          <w:sz w:val="24"/>
          <w:szCs w:val="24"/>
        </w:rPr>
        <w:t xml:space="preserve"> </w:t>
      </w:r>
      <w:r w:rsidR="005D56AD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0F4E367E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Poznaniu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5D56AD">
        <w:rPr>
          <w:sz w:val="24"/>
          <w:szCs w:val="24"/>
        </w:rPr>
        <w:br/>
      </w:r>
      <w:r w:rsidR="00EA428C">
        <w:rPr>
          <w:sz w:val="24"/>
          <w:szCs w:val="24"/>
        </w:rPr>
        <w:t>w Suchym Lesie.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Poznaniu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21 października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Suchy Las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Suchy Las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5 listopada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Suchym Lesie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6411FF96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 xml:space="preserve"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>do dnia 22 listopada 2021 r. (termin wydłużony na podstawie art. 9 § 2 Kodeksu wyborczego),</w:t>
      </w:r>
      <w:r>
        <w:rPr>
          <w:sz w:val="24"/>
          <w:szCs w:val="24"/>
        </w:rPr>
        <w:t xml:space="preserve">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</w:t>
      </w:r>
      <w:r w:rsidR="005D56AD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lub izolacji w warunkach domowych, który zamiar głosowania zgłasza do dnia </w:t>
      </w:r>
      <w:r w:rsidR="00DA7E3A">
        <w:rPr>
          <w:sz w:val="24"/>
          <w:szCs w:val="24"/>
        </w:rPr>
        <w:t>30 listopada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Suchy Las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26 listopada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218700C6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Poznaniu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 xml:space="preserve">7 marca </w:t>
      </w:r>
      <w:r w:rsidR="005D56AD">
        <w:rPr>
          <w:b/>
          <w:sz w:val="24"/>
          <w:u w:val="single"/>
        </w:rPr>
        <w:br/>
      </w:r>
      <w:r w:rsidR="00FA78D3">
        <w:rPr>
          <w:b/>
          <w:sz w:val="24"/>
          <w:u w:val="single"/>
        </w:rPr>
        <w:t>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Poznaniu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</w:t>
      </w:r>
      <w:bookmarkEnd w:id="0"/>
      <w:r>
        <w:rPr>
          <w:rStyle w:val="Uwydatnienie"/>
          <w:b/>
          <w:i w:val="0"/>
          <w:sz w:val="24"/>
        </w:rPr>
        <w:t>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poznan.kbw.gov.pl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51D8749B" w14:textId="77777777" w:rsidR="00BD1BF9" w:rsidRDefault="00BD1BF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Poznaniu I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59C71A6E" w:rsidR="001D2009" w:rsidRPr="003523F9" w:rsidRDefault="0013571B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Krzysztof Józefowicz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57E96" w14:textId="77777777" w:rsidR="00037292" w:rsidRDefault="00037292" w:rsidP="00F121B7">
      <w:r>
        <w:separator/>
      </w:r>
    </w:p>
  </w:endnote>
  <w:endnote w:type="continuationSeparator" w:id="0">
    <w:p w14:paraId="447306C2" w14:textId="77777777" w:rsidR="00037292" w:rsidRDefault="00037292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60AD" w14:textId="77777777" w:rsidR="00037292" w:rsidRDefault="00037292" w:rsidP="00F121B7">
      <w:r>
        <w:separator/>
      </w:r>
    </w:p>
  </w:footnote>
  <w:footnote w:type="continuationSeparator" w:id="0">
    <w:p w14:paraId="1F4E2772" w14:textId="77777777" w:rsidR="00037292" w:rsidRDefault="00037292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B1D48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37292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3571B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D56AD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1D48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D1BF9"/>
    <w:rsid w:val="00BE03D8"/>
    <w:rsid w:val="00BE05D2"/>
    <w:rsid w:val="00BE28C7"/>
    <w:rsid w:val="00BE6CE2"/>
    <w:rsid w:val="00BF4FB0"/>
    <w:rsid w:val="00BF5C5E"/>
    <w:rsid w:val="00C0114E"/>
    <w:rsid w:val="00C109D6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46D19-0FB7-4529-BE27-2B87F78F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3849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Barbara Stachowiak</cp:lastModifiedBy>
  <cp:revision>2</cp:revision>
  <cp:lastPrinted>2021-09-30T06:09:00Z</cp:lastPrinted>
  <dcterms:created xsi:type="dcterms:W3CDTF">2021-10-01T12:49:00Z</dcterms:created>
  <dcterms:modified xsi:type="dcterms:W3CDTF">2021-10-01T12:49:00Z</dcterms:modified>
</cp:coreProperties>
</file>