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86E" w14:textId="77777777" w:rsidR="001F0E00" w:rsidRDefault="001F0E00" w:rsidP="00F15BCD">
      <w:pPr>
        <w:pStyle w:val="Akapitzlist"/>
        <w:spacing w:after="0"/>
        <w:ind w:left="142"/>
        <w:jc w:val="both"/>
        <w:rPr>
          <w:rFonts w:ascii="Calibri" w:hAnsi="Calibri" w:cs="Times New Roman"/>
          <w:b/>
        </w:rPr>
      </w:pPr>
    </w:p>
    <w:p w14:paraId="59F3A2C7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OGŁOSZENIE</w:t>
      </w:r>
    </w:p>
    <w:p w14:paraId="72B8895A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2C7A3277" w14:textId="77777777" w:rsidR="001F0E00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Wójt Gminy Suchy Las ogłasza otwarty konkurs ofert na wsparcie realizacji zadań </w:t>
      </w:r>
      <w:bookmarkStart w:id="0" w:name="_Hlk8105124"/>
      <w:r w:rsidRPr="00D25C45">
        <w:rPr>
          <w:rFonts w:ascii="Calibri" w:hAnsi="Calibri" w:cs="Times New Roman"/>
          <w:b/>
        </w:rPr>
        <w:t>publicznych</w:t>
      </w:r>
    </w:p>
    <w:p w14:paraId="66EEC0F1" w14:textId="1C1BCA5A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bookmarkStart w:id="1" w:name="_Hlk74300159"/>
      <w:r w:rsidRPr="00D25C45">
        <w:rPr>
          <w:rFonts w:ascii="Calibri" w:hAnsi="Calibri" w:cs="Times New Roman"/>
          <w:b/>
        </w:rPr>
        <w:t>z zakresu</w:t>
      </w:r>
      <w:r w:rsidRPr="001F0E00">
        <w:t xml:space="preserve"> </w:t>
      </w:r>
      <w:r w:rsidRPr="001F0E00">
        <w:rPr>
          <w:rFonts w:ascii="Calibri" w:hAnsi="Calibri" w:cs="Times New Roman"/>
          <w:b/>
        </w:rPr>
        <w:t>wspierania i upowszechniania kultury fizycznej w Gminie Suchy Las</w:t>
      </w:r>
      <w:r>
        <w:rPr>
          <w:rFonts w:ascii="Calibri" w:hAnsi="Calibri" w:cs="Times New Roman"/>
          <w:b/>
        </w:rPr>
        <w:t xml:space="preserve">, z zakresu </w:t>
      </w:r>
      <w:r w:rsidRPr="00D25C45">
        <w:rPr>
          <w:rFonts w:ascii="Calibri" w:hAnsi="Calibri" w:cs="Times New Roman"/>
          <w:b/>
        </w:rPr>
        <w:t xml:space="preserve"> </w:t>
      </w:r>
      <w:bookmarkEnd w:id="0"/>
      <w:r>
        <w:rPr>
          <w:rFonts w:ascii="Calibri" w:hAnsi="Calibri" w:cs="Times New Roman"/>
          <w:b/>
        </w:rPr>
        <w:t>k</w:t>
      </w:r>
      <w:r w:rsidRPr="00B918B9">
        <w:rPr>
          <w:rFonts w:ascii="Calibri" w:hAnsi="Calibri" w:cs="Times New Roman"/>
          <w:b/>
        </w:rPr>
        <w:t>ultura,</w:t>
      </w:r>
      <w:r>
        <w:rPr>
          <w:rFonts w:ascii="Calibri" w:hAnsi="Calibri" w:cs="Times New Roman"/>
          <w:b/>
        </w:rPr>
        <w:t xml:space="preserve"> </w:t>
      </w:r>
      <w:r w:rsidRPr="00B918B9">
        <w:rPr>
          <w:rFonts w:ascii="Calibri" w:hAnsi="Calibri" w:cs="Times New Roman"/>
          <w:b/>
        </w:rPr>
        <w:t>sztuka ,ochrona dóbr kultury i dziedzictwa narodowego oraz działalności wspomagającej rozwój wspólnot i społeczności lokalnych</w:t>
      </w:r>
      <w:bookmarkEnd w:id="1"/>
      <w:r>
        <w:rPr>
          <w:rFonts w:ascii="Calibri" w:hAnsi="Calibri" w:cs="Times New Roman"/>
          <w:b/>
        </w:rPr>
        <w:t xml:space="preserve"> w Gminie Suchy Las</w:t>
      </w:r>
      <w:r w:rsidRPr="00B918B9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 oraz</w:t>
      </w:r>
      <w:r w:rsidRPr="001F0E00">
        <w:t xml:space="preserve"> </w:t>
      </w:r>
      <w:r w:rsidRPr="001F0E00">
        <w:rPr>
          <w:rFonts w:ascii="Calibri" w:hAnsi="Calibri" w:cs="Times New Roman"/>
          <w:b/>
        </w:rPr>
        <w:t>z zakresu ochrony środowiska</w:t>
      </w:r>
      <w:r>
        <w:rPr>
          <w:rFonts w:ascii="Calibri" w:hAnsi="Calibri" w:cs="Times New Roman"/>
          <w:b/>
        </w:rPr>
        <w:t xml:space="preserve"> w Gminie Suchy Las </w:t>
      </w:r>
      <w:r w:rsidRPr="00D25C45">
        <w:rPr>
          <w:rFonts w:ascii="Calibri" w:hAnsi="Calibri" w:cs="Times New Roman"/>
          <w:b/>
        </w:rPr>
        <w:t>w 202</w:t>
      </w:r>
      <w:r w:rsidR="00E729F4">
        <w:rPr>
          <w:rFonts w:ascii="Calibri" w:hAnsi="Calibri" w:cs="Times New Roman"/>
          <w:b/>
        </w:rPr>
        <w:t>2</w:t>
      </w:r>
      <w:r w:rsidRPr="00D25C45">
        <w:rPr>
          <w:rFonts w:ascii="Calibri" w:hAnsi="Calibri" w:cs="Times New Roman"/>
          <w:b/>
        </w:rPr>
        <w:t xml:space="preserve"> roku”</w:t>
      </w:r>
    </w:p>
    <w:p w14:paraId="706CC2DA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177C1537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0E46A7BD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Konkurs został ogłoszony na podstawie:</w:t>
      </w:r>
    </w:p>
    <w:p w14:paraId="479DBF72" w14:textId="7A061F42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art. 13 ustawy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</w:t>
      </w:r>
      <w:bookmarkStart w:id="2" w:name="_Hlk8121409"/>
      <w:r w:rsidRPr="00D25C45">
        <w:rPr>
          <w:rFonts w:ascii="Calibri" w:hAnsi="Calibri" w:cs="Times New Roman"/>
        </w:rPr>
        <w:t>Dz. U. z 2020 r. poz. 1057 ze zm.)</w:t>
      </w:r>
      <w:bookmarkEnd w:id="2"/>
      <w:r w:rsidRPr="00D25C45">
        <w:rPr>
          <w:rFonts w:ascii="Calibri" w:hAnsi="Calibri" w:cs="Times New Roman"/>
        </w:rPr>
        <w:t xml:space="preserve"> oraz uchwały nr XXIV/265/20 z dnia 24 września 2020 r. </w:t>
      </w:r>
      <w:r w:rsidRPr="00D25C45">
        <w:rPr>
          <w:rFonts w:ascii="Calibri" w:hAnsi="Calibri" w:cs="Times New Roman"/>
        </w:rPr>
        <w:br/>
        <w:t xml:space="preserve">w sprawie Rocznego Programu Współpracy Gminy Suchy Las z Organizacjami Pozarządowymi </w:t>
      </w:r>
      <w:r w:rsidRPr="00D25C45">
        <w:rPr>
          <w:rFonts w:ascii="Calibri" w:hAnsi="Calibri" w:cs="Times New Roman"/>
        </w:rPr>
        <w:br/>
        <w:t>oraz z podmiotami wymienionymi w art. 3 ust. 3 ustawy z dnia 24 kwietnia 2003 r. o działalności pożytku publicznego i o wolontariacie na rok 202</w:t>
      </w:r>
      <w:r w:rsidR="00BE701D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>.</w:t>
      </w:r>
    </w:p>
    <w:p w14:paraId="09C664B0" w14:textId="77777777" w:rsidR="001F0E00" w:rsidRPr="00D25C45" w:rsidRDefault="001F0E00" w:rsidP="001F0E00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B117979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Adresaci:</w:t>
      </w:r>
    </w:p>
    <w:p w14:paraId="086DE004" w14:textId="77777777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skierowany jest do organizacji pozarządowych oraz podmiotów wymienionych w art. 3 ust. 3 ustawy z dnia 24 kwietnia 2003 r. o działalności pożytku publicznego i o wolontariacie (Dz. U. z 2020 r. poz. 1057 ze zm.).</w:t>
      </w:r>
    </w:p>
    <w:p w14:paraId="7A37B0BF" w14:textId="77777777" w:rsidR="001F0E00" w:rsidRPr="00D25C45" w:rsidRDefault="001F0E00" w:rsidP="001F0E00">
      <w:pPr>
        <w:spacing w:after="0"/>
        <w:jc w:val="both"/>
        <w:rPr>
          <w:rFonts w:ascii="Calibri" w:hAnsi="Calibri" w:cs="Times New Roman"/>
          <w:b/>
        </w:rPr>
      </w:pPr>
    </w:p>
    <w:p w14:paraId="4584918A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Cel:</w:t>
      </w:r>
    </w:p>
    <w:p w14:paraId="09D0223E" w14:textId="798CEA61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Konkurs ma na celu wyłonienie i wsparcie projektów na realizację zadań publicznych Gminy Suchy Las z zakresu wspierania i upowszechniania kultury fizycznej </w:t>
      </w:r>
      <w:r>
        <w:rPr>
          <w:rFonts w:ascii="Calibri" w:hAnsi="Calibri" w:cs="Times New Roman"/>
        </w:rPr>
        <w:t xml:space="preserve">oraz </w:t>
      </w:r>
      <w:r w:rsidRPr="00205DFA">
        <w:rPr>
          <w:rFonts w:ascii="Calibri" w:hAnsi="Calibri" w:cs="Times New Roman"/>
        </w:rPr>
        <w:t>kultury, sztuki, ochrony dóbr kultury i dziedzictwa narodowego oraz działalności wspomagającej rozwój wspólnot i społeczności lokalnych w Gminie Suchy Las w 202</w:t>
      </w:r>
      <w:r w:rsidR="00ED0967">
        <w:rPr>
          <w:rFonts w:ascii="Calibri" w:hAnsi="Calibri" w:cs="Times New Roman"/>
        </w:rPr>
        <w:t>2</w:t>
      </w:r>
      <w:r w:rsidRPr="00205DFA">
        <w:rPr>
          <w:rFonts w:ascii="Calibri" w:hAnsi="Calibri" w:cs="Times New Roman"/>
        </w:rPr>
        <w:t xml:space="preserve"> roku</w:t>
      </w:r>
      <w:r w:rsidRPr="00D25C45">
        <w:rPr>
          <w:rFonts w:ascii="Calibri" w:hAnsi="Calibri" w:cs="Times New Roman"/>
        </w:rPr>
        <w:t xml:space="preserve">. Wyłonione oferty uzyskują dotację na dofinansowanie realizacji zadań publicznych Gminy z zakresu kultury fizycznej zmierzających do zwiększania zaspakajania potrzeb i podniesienia poziomu życia mieszkańców Gminy Suchy Las. </w:t>
      </w:r>
    </w:p>
    <w:p w14:paraId="10BE6677" w14:textId="77777777" w:rsidR="001F0E00" w:rsidRPr="00D25C45" w:rsidRDefault="001F0E00" w:rsidP="001F0E00">
      <w:pPr>
        <w:spacing w:after="0"/>
        <w:jc w:val="both"/>
        <w:rPr>
          <w:rFonts w:ascii="Calibri" w:hAnsi="Calibri" w:cs="Times New Roman"/>
          <w:b/>
        </w:rPr>
      </w:pPr>
    </w:p>
    <w:p w14:paraId="736D90B6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Rodzaje zadań i wysokość środków publicznych przeznaczonych na realizację zadania:</w:t>
      </w:r>
    </w:p>
    <w:p w14:paraId="4D5579C5" w14:textId="199AD736" w:rsidR="001F0E00" w:rsidRDefault="001F0E00" w:rsidP="001F0E00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 xml:space="preserve">- z zakresu </w:t>
      </w:r>
      <w:r w:rsidRPr="00D25C45">
        <w:rPr>
          <w:rFonts w:ascii="Calibri" w:hAnsi="Calibri" w:cs="Times New Roman"/>
          <w:bCs/>
        </w:rPr>
        <w:t>wspierania i upowszechniania kultury fizycznej w Gminie Suchy Las w 202</w:t>
      </w:r>
      <w:r w:rsidR="00ED0967">
        <w:rPr>
          <w:rFonts w:ascii="Calibri" w:hAnsi="Calibri" w:cs="Times New Roman"/>
          <w:bCs/>
        </w:rPr>
        <w:t>2</w:t>
      </w:r>
      <w:r w:rsidRPr="00D25C45">
        <w:rPr>
          <w:rFonts w:ascii="Calibri" w:hAnsi="Calibri" w:cs="Times New Roman"/>
          <w:bCs/>
        </w:rPr>
        <w:t xml:space="preserve"> roku</w:t>
      </w:r>
      <w:r w:rsidR="005D273F">
        <w:rPr>
          <w:rFonts w:ascii="Calibri" w:hAnsi="Calibri" w:cs="Times New Roman"/>
          <w:bCs/>
        </w:rPr>
        <w:t>,</w:t>
      </w:r>
    </w:p>
    <w:p w14:paraId="3C64A467" w14:textId="00D82F5C" w:rsidR="001F0E00" w:rsidRDefault="001F0E00" w:rsidP="005D273F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Cs/>
        </w:rPr>
        <w:t xml:space="preserve">- </w:t>
      </w:r>
      <w:r w:rsidRPr="00B918B9">
        <w:rPr>
          <w:rFonts w:ascii="Calibri" w:hAnsi="Calibri" w:cs="Times New Roman"/>
          <w:bCs/>
        </w:rPr>
        <w:t>z zakresu  kultura, sztuka ,ochrona dóbr kultury i dziedzictwa narodowego</w:t>
      </w:r>
      <w:r>
        <w:rPr>
          <w:rFonts w:ascii="Calibri" w:hAnsi="Calibri" w:cs="Times New Roman"/>
          <w:bCs/>
        </w:rPr>
        <w:t>,</w:t>
      </w:r>
      <w:r w:rsidR="00BE701D">
        <w:rPr>
          <w:rFonts w:ascii="Calibri" w:hAnsi="Calibri" w:cs="Times New Roman"/>
          <w:bCs/>
        </w:rPr>
        <w:t xml:space="preserve"> </w:t>
      </w:r>
      <w:r w:rsidRPr="00B918B9">
        <w:rPr>
          <w:rFonts w:ascii="Calibri" w:hAnsi="Calibri" w:cs="Times New Roman"/>
          <w:bCs/>
        </w:rPr>
        <w:t>działalności wspomagającej rozwój wspólnot i społeczności lokalnych</w:t>
      </w:r>
      <w:r>
        <w:rPr>
          <w:rFonts w:ascii="Calibri" w:hAnsi="Calibri" w:cs="Times New Roman"/>
          <w:bCs/>
        </w:rPr>
        <w:t xml:space="preserve"> oraz ochrony środowiska </w:t>
      </w:r>
      <w:r w:rsidRPr="00B918B9">
        <w:rPr>
          <w:rFonts w:ascii="Calibri" w:hAnsi="Calibri" w:cs="Times New Roman"/>
          <w:bCs/>
        </w:rPr>
        <w:t>w Gminie Suchy Las w 202</w:t>
      </w:r>
      <w:r w:rsidR="00ED0967">
        <w:rPr>
          <w:rFonts w:ascii="Calibri" w:hAnsi="Calibri" w:cs="Times New Roman"/>
          <w:bCs/>
        </w:rPr>
        <w:t>2</w:t>
      </w:r>
      <w:r w:rsidRPr="00B918B9">
        <w:rPr>
          <w:rFonts w:ascii="Calibri" w:hAnsi="Calibri" w:cs="Times New Roman"/>
          <w:bCs/>
        </w:rPr>
        <w:t xml:space="preserve"> roku</w:t>
      </w:r>
      <w:r w:rsidR="005D273F">
        <w:rPr>
          <w:rFonts w:ascii="Calibri" w:hAnsi="Calibri" w:cs="Times New Roman"/>
          <w:bCs/>
        </w:rPr>
        <w:t>,</w:t>
      </w:r>
    </w:p>
    <w:p w14:paraId="63BBF21E" w14:textId="0D4437F8" w:rsidR="00D22345" w:rsidRDefault="00D22345" w:rsidP="00F15BCD">
      <w:pPr>
        <w:spacing w:after="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- z zakresu ochrony środowiska</w:t>
      </w:r>
      <w:r w:rsidRPr="00D22345">
        <w:t xml:space="preserve"> </w:t>
      </w:r>
      <w:r w:rsidRPr="00D22345">
        <w:rPr>
          <w:rFonts w:ascii="Calibri" w:hAnsi="Calibri" w:cs="Times New Roman"/>
          <w:bCs/>
        </w:rPr>
        <w:t>w Gminie Suchy Las w 2022 roku</w:t>
      </w:r>
      <w:r>
        <w:rPr>
          <w:rFonts w:ascii="Calibri" w:hAnsi="Calibri" w:cs="Times New Roman"/>
          <w:bCs/>
        </w:rPr>
        <w:t>.</w:t>
      </w:r>
    </w:p>
    <w:p w14:paraId="0D23DD71" w14:textId="33F3024E" w:rsidR="005D273F" w:rsidRDefault="005D273F" w:rsidP="00F15BCD">
      <w:pPr>
        <w:spacing w:after="0"/>
        <w:jc w:val="both"/>
        <w:rPr>
          <w:rFonts w:ascii="Calibri" w:hAnsi="Calibri" w:cs="Times New Roman"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753BF6" w:rsidRPr="00D25C45" w14:paraId="7CE657FC" w14:textId="77777777" w:rsidTr="002040E7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402E9629" w14:textId="24B78D6C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 publicznego w 202</w:t>
            </w:r>
            <w:r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6437594" w14:textId="77777777" w:rsidR="00753BF6" w:rsidRPr="00D25C45" w:rsidRDefault="00753BF6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028647" w14:textId="3832866A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</w:t>
            </w:r>
            <w:r w:rsidR="0020654D"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</w:tr>
      <w:tr w:rsidR="00753BF6" w:rsidRPr="00D25C45" w14:paraId="13EE60C8" w14:textId="77777777" w:rsidTr="002040E7">
        <w:trPr>
          <w:jc w:val="center"/>
        </w:trPr>
        <w:tc>
          <w:tcPr>
            <w:tcW w:w="5245" w:type="dxa"/>
          </w:tcPr>
          <w:p w14:paraId="3D54BD07" w14:textId="05277B17" w:rsidR="00814EC0" w:rsidRPr="00814EC0" w:rsidRDefault="00814EC0" w:rsidP="00814EC0">
            <w:pPr>
              <w:jc w:val="center"/>
              <w:rPr>
                <w:rFonts w:cstheme="minorHAnsi"/>
                <w:b/>
              </w:rPr>
            </w:pPr>
            <w:r w:rsidRPr="00814EC0">
              <w:rPr>
                <w:rFonts w:cstheme="minorHAnsi"/>
                <w:b/>
              </w:rPr>
              <w:t>Szkolenie dzieci i młodzieży</w:t>
            </w:r>
            <w:r w:rsidR="00A73774">
              <w:rPr>
                <w:rFonts w:cstheme="minorHAnsi"/>
                <w:b/>
              </w:rPr>
              <w:t xml:space="preserve"> w2022 r</w:t>
            </w:r>
            <w:r w:rsidRPr="00814EC0">
              <w:rPr>
                <w:rFonts w:cstheme="minorHAnsi"/>
                <w:b/>
              </w:rPr>
              <w:t xml:space="preserve"> oraz propagowanie kultury fizycznej wśród juniorów i seniorów</w:t>
            </w:r>
            <w:r>
              <w:t xml:space="preserve"> </w:t>
            </w:r>
            <w:r w:rsidRPr="00814EC0">
              <w:rPr>
                <w:rFonts w:cstheme="minorHAnsi"/>
                <w:b/>
              </w:rPr>
              <w:t>i uczestnictwo w zawodach w miejscowości Golęczewo, gmina Suchy Las. Zadaniem objęta jest dyscyplina sportowa: piłka nożna.</w:t>
            </w:r>
          </w:p>
          <w:p w14:paraId="2BCA6B0A" w14:textId="1C9B1B73" w:rsidR="00753BF6" w:rsidRPr="00D25C45" w:rsidRDefault="00753BF6" w:rsidP="00814EC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C118B0F" w14:textId="77777777" w:rsidR="00814EC0" w:rsidRPr="0020654D" w:rsidRDefault="00814EC0" w:rsidP="00814EC0">
            <w:pPr>
              <w:jc w:val="center"/>
              <w:rPr>
                <w:rFonts w:cstheme="minorHAnsi"/>
                <w:b/>
                <w:i/>
                <w:iCs/>
              </w:rPr>
            </w:pPr>
            <w:r w:rsidRPr="0020654D">
              <w:rPr>
                <w:rFonts w:cstheme="minorHAnsi"/>
                <w:b/>
                <w:i/>
                <w:iCs/>
              </w:rPr>
              <w:t>30 000,00 zł</w:t>
            </w:r>
          </w:p>
          <w:p w14:paraId="360B6790" w14:textId="6810724C" w:rsidR="00753BF6" w:rsidRPr="0020654D" w:rsidRDefault="00814EC0" w:rsidP="00814EC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0654D">
              <w:rPr>
                <w:rFonts w:cstheme="minorHAnsi"/>
                <w:bCs/>
                <w:i/>
                <w:iCs/>
              </w:rPr>
              <w:t>(słownie:</w:t>
            </w:r>
            <w:r w:rsidRPr="0020654D">
              <w:rPr>
                <w:rFonts w:cstheme="minorHAnsi"/>
                <w:b/>
                <w:i/>
                <w:iCs/>
              </w:rPr>
              <w:t xml:space="preserve"> trzydzieści tysięcy złotych 00/100)</w:t>
            </w:r>
          </w:p>
        </w:tc>
        <w:tc>
          <w:tcPr>
            <w:tcW w:w="2126" w:type="dxa"/>
            <w:vAlign w:val="center"/>
          </w:tcPr>
          <w:p w14:paraId="6E90E07E" w14:textId="4E313708" w:rsidR="00753BF6" w:rsidRPr="00D25C45" w:rsidRDefault="00E204F5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14EC0">
              <w:rPr>
                <w:rFonts w:cstheme="minorHAnsi"/>
                <w:b/>
              </w:rPr>
              <w:t>0</w:t>
            </w:r>
            <w:r w:rsidR="00753BF6" w:rsidRPr="00D25C45">
              <w:rPr>
                <w:rFonts w:cstheme="minorHAnsi"/>
                <w:b/>
              </w:rPr>
              <w:t xml:space="preserve"> 000,00 zł</w:t>
            </w:r>
          </w:p>
          <w:p w14:paraId="4701322A" w14:textId="01ED9B00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</w:t>
            </w:r>
            <w:r w:rsidR="00814EC0">
              <w:rPr>
                <w:rFonts w:cstheme="minorHAnsi"/>
                <w:bCs/>
              </w:rPr>
              <w:t xml:space="preserve">: </w:t>
            </w:r>
            <w:r w:rsidR="00814EC0" w:rsidRPr="00814EC0">
              <w:rPr>
                <w:rFonts w:cstheme="minorHAnsi"/>
                <w:b/>
              </w:rPr>
              <w:t>czterdzieści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753BF6" w:rsidRPr="00D25C45" w14:paraId="397B3624" w14:textId="77777777" w:rsidTr="002040E7">
        <w:trPr>
          <w:jc w:val="center"/>
        </w:trPr>
        <w:tc>
          <w:tcPr>
            <w:tcW w:w="5245" w:type="dxa"/>
          </w:tcPr>
          <w:p w14:paraId="3B03A53C" w14:textId="3E0BABA2" w:rsidR="00753BF6" w:rsidRPr="00D25C45" w:rsidRDefault="00E204F5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4F5">
              <w:rPr>
                <w:rFonts w:cstheme="minorHAnsi"/>
                <w:b/>
              </w:rPr>
              <w:lastRenderedPageBreak/>
              <w:t>Szkolenie młodzieży i seniorów oraz propagowanie kultury fizycznej wśród dzieci i młodzieży w 202</w:t>
            </w:r>
            <w:r>
              <w:rPr>
                <w:rFonts w:cstheme="minorHAnsi"/>
                <w:b/>
              </w:rPr>
              <w:t>2</w:t>
            </w:r>
            <w:r w:rsidRPr="00E204F5">
              <w:rPr>
                <w:rFonts w:cstheme="minorHAnsi"/>
                <w:b/>
              </w:rPr>
              <w:t xml:space="preserve"> r. w miejscowości Złotkowo, Gmina Suchy Las. Zadaniem objęta jest dyscyplina: piłka nożna.</w:t>
            </w:r>
          </w:p>
        </w:tc>
        <w:tc>
          <w:tcPr>
            <w:tcW w:w="1701" w:type="dxa"/>
            <w:vAlign w:val="center"/>
          </w:tcPr>
          <w:p w14:paraId="4853452F" w14:textId="77777777" w:rsidR="007F233A" w:rsidRPr="007F233A" w:rsidRDefault="007F233A" w:rsidP="007F233A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F233A">
              <w:rPr>
                <w:rFonts w:cstheme="minorHAnsi"/>
                <w:b/>
                <w:i/>
                <w:iCs/>
                <w:sz w:val="20"/>
                <w:szCs w:val="20"/>
              </w:rPr>
              <w:t>35 000,00 zł</w:t>
            </w:r>
          </w:p>
          <w:p w14:paraId="4F953EF1" w14:textId="3D91FB89" w:rsidR="00753BF6" w:rsidRPr="0020654D" w:rsidRDefault="007F233A" w:rsidP="007F233A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F233A">
              <w:rPr>
                <w:rFonts w:cstheme="minorHAnsi"/>
                <w:b/>
                <w:i/>
                <w:iCs/>
                <w:sz w:val="20"/>
                <w:szCs w:val="20"/>
              </w:rPr>
              <w:t>(słownie: trzydzieści pięć tysięcy złotych 00/100)</w:t>
            </w:r>
          </w:p>
        </w:tc>
        <w:tc>
          <w:tcPr>
            <w:tcW w:w="2126" w:type="dxa"/>
            <w:vAlign w:val="center"/>
          </w:tcPr>
          <w:p w14:paraId="2781B370" w14:textId="637FA837" w:rsidR="00E204F5" w:rsidRPr="00D25C45" w:rsidRDefault="00E204F5" w:rsidP="00E204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Pr="00D25C45">
              <w:rPr>
                <w:rFonts w:cstheme="minorHAnsi"/>
                <w:b/>
              </w:rPr>
              <w:t xml:space="preserve"> 000,00 zł</w:t>
            </w:r>
          </w:p>
          <w:p w14:paraId="2D553912" w14:textId="35CD948C" w:rsidR="00753BF6" w:rsidRPr="00D25C45" w:rsidRDefault="00E204F5" w:rsidP="00E204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</w:t>
            </w:r>
            <w:r>
              <w:rPr>
                <w:rFonts w:cstheme="minorHAnsi"/>
                <w:bCs/>
              </w:rPr>
              <w:t xml:space="preserve">: </w:t>
            </w:r>
            <w:r w:rsidRPr="00814EC0">
              <w:rPr>
                <w:rFonts w:cstheme="minorHAnsi"/>
                <w:b/>
              </w:rPr>
              <w:t>czterdzieści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753BF6" w:rsidRPr="00D25C45" w14:paraId="1337A38D" w14:textId="77777777" w:rsidTr="002040E7">
        <w:trPr>
          <w:jc w:val="center"/>
        </w:trPr>
        <w:tc>
          <w:tcPr>
            <w:tcW w:w="5245" w:type="dxa"/>
          </w:tcPr>
          <w:p w14:paraId="46D8CB4F" w14:textId="37B15D27" w:rsidR="00753BF6" w:rsidRPr="00D25C45" w:rsidRDefault="00A73774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774">
              <w:rPr>
                <w:rFonts w:cstheme="minorHAnsi"/>
                <w:b/>
              </w:rPr>
              <w:t>Szkolenie dzieci  i młodzieży w 202</w:t>
            </w:r>
            <w:r>
              <w:rPr>
                <w:rFonts w:cstheme="minorHAnsi"/>
                <w:b/>
              </w:rPr>
              <w:t>2</w:t>
            </w:r>
            <w:r w:rsidRPr="00A73774">
              <w:rPr>
                <w:rFonts w:cstheme="minorHAnsi"/>
                <w:b/>
              </w:rPr>
              <w:t xml:space="preserve"> r., propagowanie kultury fizycznej, oraz organizacja imprez sportowych dla dzieci i młodzieży w miejscowości Suchy Las, Gmina Suchy Las oraz za granicą.  Zadaniem objęta jest dyscyplina sportowa: piłka nożna</w:t>
            </w:r>
          </w:p>
        </w:tc>
        <w:tc>
          <w:tcPr>
            <w:tcW w:w="1701" w:type="dxa"/>
            <w:vAlign w:val="center"/>
          </w:tcPr>
          <w:p w14:paraId="3FBA9644" w14:textId="77777777" w:rsidR="00A73774" w:rsidRPr="0020654D" w:rsidRDefault="00A73774" w:rsidP="00A73774">
            <w:pPr>
              <w:jc w:val="center"/>
              <w:rPr>
                <w:rFonts w:cstheme="minorHAnsi"/>
                <w:b/>
                <w:i/>
                <w:iCs/>
              </w:rPr>
            </w:pPr>
            <w:r w:rsidRPr="0020654D">
              <w:rPr>
                <w:rFonts w:cstheme="minorHAnsi"/>
                <w:b/>
                <w:i/>
                <w:iCs/>
              </w:rPr>
              <w:t>125 000,00 zł</w:t>
            </w:r>
          </w:p>
          <w:p w14:paraId="40E54C14" w14:textId="7423967A" w:rsidR="00753BF6" w:rsidRPr="0020654D" w:rsidRDefault="00A73774" w:rsidP="00A7377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0654D">
              <w:rPr>
                <w:rFonts w:cstheme="minorHAnsi"/>
                <w:bCs/>
                <w:i/>
                <w:iCs/>
              </w:rPr>
              <w:t>(słownie:</w:t>
            </w:r>
            <w:r w:rsidRPr="0020654D">
              <w:rPr>
                <w:rFonts w:cstheme="minorHAnsi"/>
                <w:b/>
                <w:i/>
                <w:iCs/>
              </w:rPr>
              <w:t xml:space="preserve"> sto dwadzieścia pięć tysięcy złotych 00/100)</w:t>
            </w:r>
          </w:p>
        </w:tc>
        <w:tc>
          <w:tcPr>
            <w:tcW w:w="2126" w:type="dxa"/>
            <w:vAlign w:val="center"/>
          </w:tcPr>
          <w:p w14:paraId="518EC407" w14:textId="6013BE7A" w:rsidR="00A73774" w:rsidRPr="00D25C45" w:rsidRDefault="00A73774" w:rsidP="00A73774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D25C45">
              <w:rPr>
                <w:rFonts w:cstheme="minorHAnsi"/>
                <w:b/>
              </w:rPr>
              <w:t>5 000,00 zł</w:t>
            </w:r>
          </w:p>
          <w:p w14:paraId="3D7D83D7" w14:textId="5F34C5C7" w:rsidR="00753BF6" w:rsidRPr="00D25C45" w:rsidRDefault="00A73774" w:rsidP="00A7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</w:t>
            </w:r>
            <w:r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00/100)</w:t>
            </w:r>
          </w:p>
        </w:tc>
      </w:tr>
      <w:tr w:rsidR="00753BF6" w:rsidRPr="00D25C45" w14:paraId="456B1CC2" w14:textId="77777777" w:rsidTr="002040E7">
        <w:trPr>
          <w:trHeight w:val="776"/>
          <w:jc w:val="center"/>
        </w:trPr>
        <w:tc>
          <w:tcPr>
            <w:tcW w:w="5245" w:type="dxa"/>
          </w:tcPr>
          <w:p w14:paraId="588A26E5" w14:textId="252A8D1E" w:rsidR="00753BF6" w:rsidRPr="00D25C45" w:rsidRDefault="000904E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4E6">
              <w:rPr>
                <w:rFonts w:cstheme="minorHAnsi"/>
                <w:b/>
              </w:rPr>
              <w:t>Szkolenie dzieci i młodzieży w 202</w:t>
            </w:r>
            <w:r>
              <w:rPr>
                <w:rFonts w:cstheme="minorHAnsi"/>
                <w:b/>
              </w:rPr>
              <w:t>2</w:t>
            </w:r>
            <w:r w:rsidRPr="000904E6">
              <w:rPr>
                <w:rFonts w:cstheme="minorHAnsi"/>
                <w:b/>
              </w:rPr>
              <w:t xml:space="preserve"> r. oraz propagowanie kultury fizycznej wśród dzieci i młodzieży w miejscowości Biedrusko, Gmina Suchy Las. Zadaniem objęta jest dyscyplina sportowa: strzelectwo.</w:t>
            </w:r>
          </w:p>
        </w:tc>
        <w:tc>
          <w:tcPr>
            <w:tcW w:w="1701" w:type="dxa"/>
            <w:vAlign w:val="center"/>
          </w:tcPr>
          <w:p w14:paraId="28E2FEB9" w14:textId="1A7B15B5" w:rsidR="000904E6" w:rsidRPr="0020654D" w:rsidRDefault="000904E6" w:rsidP="000904E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0654D">
              <w:rPr>
                <w:rFonts w:cstheme="minorHAnsi"/>
                <w:b/>
                <w:i/>
                <w:iCs/>
                <w:sz w:val="20"/>
                <w:szCs w:val="20"/>
              </w:rPr>
              <w:t>30 000,00 zł</w:t>
            </w:r>
          </w:p>
          <w:p w14:paraId="5C4009BA" w14:textId="0749B1EA" w:rsidR="00753BF6" w:rsidRPr="0020654D" w:rsidRDefault="000904E6" w:rsidP="000904E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0654D">
              <w:rPr>
                <w:rFonts w:cstheme="minorHAnsi"/>
                <w:b/>
                <w:i/>
                <w:iCs/>
                <w:sz w:val="20"/>
                <w:szCs w:val="20"/>
              </w:rPr>
              <w:t>(słownie: trzydzieści tysięcy złotych 00/100)</w:t>
            </w:r>
          </w:p>
        </w:tc>
        <w:tc>
          <w:tcPr>
            <w:tcW w:w="2126" w:type="dxa"/>
            <w:vAlign w:val="center"/>
          </w:tcPr>
          <w:p w14:paraId="1FC207B4" w14:textId="77777777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35 000,00 zł</w:t>
            </w:r>
          </w:p>
          <w:p w14:paraId="71AE43C7" w14:textId="77777777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trzydzieści pięć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753BF6" w:rsidRPr="00D25C45" w14:paraId="549AEE4C" w14:textId="77777777" w:rsidTr="002040E7">
        <w:trPr>
          <w:jc w:val="center"/>
        </w:trPr>
        <w:tc>
          <w:tcPr>
            <w:tcW w:w="5245" w:type="dxa"/>
          </w:tcPr>
          <w:p w14:paraId="393B14DF" w14:textId="47923C0C" w:rsidR="00753BF6" w:rsidRPr="00D25C45" w:rsidRDefault="0020654D" w:rsidP="002040E7">
            <w:pPr>
              <w:jc w:val="center"/>
              <w:rPr>
                <w:rFonts w:cstheme="minorHAnsi"/>
                <w:b/>
              </w:rPr>
            </w:pPr>
            <w:r w:rsidRPr="0020654D">
              <w:rPr>
                <w:rFonts w:cstheme="minorHAnsi"/>
                <w:b/>
              </w:rPr>
              <w:t>Szkolenie dzieci i młodzieży w 202</w:t>
            </w:r>
            <w:r>
              <w:rPr>
                <w:rFonts w:cstheme="minorHAnsi"/>
                <w:b/>
              </w:rPr>
              <w:t>2</w:t>
            </w:r>
            <w:r w:rsidRPr="0020654D">
              <w:rPr>
                <w:rFonts w:cstheme="minorHAnsi"/>
                <w:b/>
              </w:rPr>
              <w:t xml:space="preserve"> r., propagowanie kultury fizycznej oraz organizacja imprez sportowych dla dzieci i młodzieży w miejscowości Suchy Las, Gmina Suchy Las. Zadaniem objęta jest dyscyplina sportowa: lekkoatletyka.</w:t>
            </w:r>
          </w:p>
        </w:tc>
        <w:tc>
          <w:tcPr>
            <w:tcW w:w="1701" w:type="dxa"/>
            <w:vAlign w:val="center"/>
          </w:tcPr>
          <w:p w14:paraId="2A9C730C" w14:textId="095B725D" w:rsidR="00753BF6" w:rsidRPr="0020654D" w:rsidRDefault="00753BF6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0654D">
              <w:rPr>
                <w:rFonts w:cstheme="minorHAnsi"/>
                <w:b/>
                <w:i/>
                <w:iCs/>
                <w:sz w:val="20"/>
                <w:szCs w:val="20"/>
              </w:rPr>
              <w:t>2</w:t>
            </w:r>
            <w:r w:rsidR="0020654D">
              <w:rPr>
                <w:rFonts w:cstheme="minorHAnsi"/>
                <w:b/>
                <w:i/>
                <w:iCs/>
                <w:sz w:val="20"/>
                <w:szCs w:val="20"/>
              </w:rPr>
              <w:t>3</w:t>
            </w:r>
            <w:r w:rsidRPr="0020654D">
              <w:rPr>
                <w:rFonts w:cstheme="minorHAnsi"/>
                <w:b/>
                <w:i/>
                <w:iCs/>
                <w:sz w:val="20"/>
                <w:szCs w:val="20"/>
              </w:rPr>
              <w:t> 000,00zł</w:t>
            </w:r>
          </w:p>
          <w:p w14:paraId="4EF66A80" w14:textId="3A5914C2" w:rsidR="00753BF6" w:rsidRPr="0020654D" w:rsidRDefault="00753BF6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0654D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20654D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dwadzieścia </w:t>
            </w:r>
            <w:r w:rsidR="0020654D">
              <w:rPr>
                <w:rFonts w:cstheme="minorHAnsi"/>
                <w:b/>
                <w:i/>
                <w:iCs/>
                <w:sz w:val="20"/>
                <w:szCs w:val="20"/>
              </w:rPr>
              <w:t>trzy</w:t>
            </w:r>
            <w:r w:rsidRPr="0020654D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tysiące złotych 00/100</w:t>
            </w:r>
            <w:r w:rsidRPr="0020654D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4410DE8" w14:textId="77777777" w:rsidR="0020654D" w:rsidRPr="0020654D" w:rsidRDefault="0020654D" w:rsidP="0020654D">
            <w:pPr>
              <w:jc w:val="center"/>
              <w:rPr>
                <w:rFonts w:cstheme="minorHAnsi"/>
                <w:b/>
              </w:rPr>
            </w:pPr>
            <w:r w:rsidRPr="0020654D">
              <w:rPr>
                <w:rFonts w:cstheme="minorHAnsi"/>
                <w:b/>
              </w:rPr>
              <w:t>30 000,00 zł</w:t>
            </w:r>
          </w:p>
          <w:p w14:paraId="3A150CDB" w14:textId="7EBF64FA" w:rsidR="00753BF6" w:rsidRPr="00D25C45" w:rsidRDefault="0020654D" w:rsidP="00206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54D">
              <w:rPr>
                <w:rFonts w:cstheme="minorHAnsi"/>
                <w:b/>
              </w:rPr>
              <w:t>(słownie: trzydzieści tysięcy złotych 00/100)</w:t>
            </w:r>
          </w:p>
        </w:tc>
      </w:tr>
      <w:tr w:rsidR="00753BF6" w:rsidRPr="00D25C45" w14:paraId="6316975A" w14:textId="77777777" w:rsidTr="002040E7">
        <w:trPr>
          <w:jc w:val="center"/>
        </w:trPr>
        <w:tc>
          <w:tcPr>
            <w:tcW w:w="5245" w:type="dxa"/>
          </w:tcPr>
          <w:p w14:paraId="56B4B10D" w14:textId="0531D253" w:rsidR="00753BF6" w:rsidRPr="00D25C45" w:rsidRDefault="0020654D" w:rsidP="002040E7">
            <w:pPr>
              <w:jc w:val="center"/>
              <w:rPr>
                <w:rFonts w:cstheme="minorHAnsi"/>
                <w:b/>
              </w:rPr>
            </w:pPr>
            <w:r w:rsidRPr="0020654D">
              <w:rPr>
                <w:rFonts w:cstheme="minorHAnsi"/>
                <w:b/>
              </w:rPr>
              <w:t>Szkolenie dzieci i młodzieży w 202</w:t>
            </w:r>
            <w:r>
              <w:rPr>
                <w:rFonts w:cstheme="minorHAnsi"/>
                <w:b/>
              </w:rPr>
              <w:t>2</w:t>
            </w:r>
            <w:r w:rsidRPr="0020654D">
              <w:rPr>
                <w:rFonts w:cstheme="minorHAnsi"/>
                <w:b/>
              </w:rPr>
              <w:t xml:space="preserve"> r., propagowanie kultury fizycznej oraz organizowanie imprez sportowych dla dzieci i młodzieży w miejscowościach: Suchy Las, Golęczewo</w:t>
            </w:r>
            <w:r w:rsidR="000C0A0B">
              <w:rPr>
                <w:rFonts w:cstheme="minorHAnsi"/>
                <w:b/>
              </w:rPr>
              <w:t xml:space="preserve">, </w:t>
            </w:r>
            <w:r w:rsidRPr="0020654D">
              <w:rPr>
                <w:rFonts w:cstheme="minorHAnsi"/>
                <w:b/>
              </w:rPr>
              <w:t xml:space="preserve">Chludowo </w:t>
            </w:r>
            <w:r w:rsidR="000C0A0B">
              <w:rPr>
                <w:rFonts w:cstheme="minorHAnsi"/>
                <w:b/>
              </w:rPr>
              <w:t>i Biedrusko</w:t>
            </w:r>
            <w:r w:rsidRPr="0020654D">
              <w:rPr>
                <w:rFonts w:cstheme="minorHAnsi"/>
                <w:b/>
              </w:rPr>
              <w:t xml:space="preserve"> w Gminie Suchy Las. Zadaniem objęta jest dyscyplina sportowa: piłka nożna.</w:t>
            </w:r>
          </w:p>
        </w:tc>
        <w:tc>
          <w:tcPr>
            <w:tcW w:w="1701" w:type="dxa"/>
            <w:vAlign w:val="center"/>
          </w:tcPr>
          <w:p w14:paraId="0AB932D4" w14:textId="77777777" w:rsidR="000C0A0B" w:rsidRPr="000C0A0B" w:rsidRDefault="000C0A0B" w:rsidP="000C0A0B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C0A0B">
              <w:rPr>
                <w:rFonts w:cstheme="minorHAnsi"/>
                <w:b/>
                <w:i/>
                <w:iCs/>
                <w:sz w:val="20"/>
                <w:szCs w:val="20"/>
              </w:rPr>
              <w:t>125 000,00 zł</w:t>
            </w:r>
          </w:p>
          <w:p w14:paraId="2B311CAB" w14:textId="7DDFAD34" w:rsidR="00753BF6" w:rsidRPr="0020654D" w:rsidRDefault="000C0A0B" w:rsidP="000C0A0B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C0A0B">
              <w:rPr>
                <w:rFonts w:cstheme="minorHAnsi"/>
                <w:b/>
                <w:i/>
                <w:iCs/>
                <w:sz w:val="20"/>
                <w:szCs w:val="20"/>
              </w:rPr>
              <w:t>(słownie: sto dwadzieścia pięć tysięcy złotych 00/100)</w:t>
            </w:r>
          </w:p>
        </w:tc>
        <w:tc>
          <w:tcPr>
            <w:tcW w:w="2126" w:type="dxa"/>
            <w:vAlign w:val="center"/>
          </w:tcPr>
          <w:p w14:paraId="1E641073" w14:textId="77777777" w:rsidR="000C0A0B" w:rsidRPr="000C0A0B" w:rsidRDefault="000C0A0B" w:rsidP="000C0A0B">
            <w:pPr>
              <w:jc w:val="center"/>
              <w:rPr>
                <w:rFonts w:cstheme="minorHAnsi"/>
                <w:b/>
              </w:rPr>
            </w:pPr>
            <w:r w:rsidRPr="000C0A0B">
              <w:rPr>
                <w:rFonts w:cstheme="minorHAnsi"/>
                <w:b/>
              </w:rPr>
              <w:t>135 000,00 zł</w:t>
            </w:r>
          </w:p>
          <w:p w14:paraId="39D608A6" w14:textId="7FD7DF18" w:rsidR="00753BF6" w:rsidRPr="00D25C45" w:rsidRDefault="000C0A0B" w:rsidP="000C0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A0B">
              <w:rPr>
                <w:rFonts w:cstheme="minorHAnsi"/>
                <w:b/>
              </w:rPr>
              <w:t>(słownie: sto trzydzieści pięć tysięcy złotych 00/100)</w:t>
            </w:r>
          </w:p>
        </w:tc>
      </w:tr>
      <w:tr w:rsidR="00753BF6" w:rsidRPr="00D25C45" w14:paraId="41157FFD" w14:textId="77777777" w:rsidTr="002040E7">
        <w:trPr>
          <w:jc w:val="center"/>
        </w:trPr>
        <w:tc>
          <w:tcPr>
            <w:tcW w:w="5245" w:type="dxa"/>
          </w:tcPr>
          <w:p w14:paraId="74B949BC" w14:textId="40CAFD1F" w:rsidR="00753BF6" w:rsidRPr="00D25C45" w:rsidRDefault="000C0A0B" w:rsidP="002040E7">
            <w:pPr>
              <w:jc w:val="center"/>
              <w:rPr>
                <w:rFonts w:cstheme="minorHAnsi"/>
                <w:b/>
              </w:rPr>
            </w:pPr>
            <w:r w:rsidRPr="000C0A0B">
              <w:rPr>
                <w:rFonts w:cstheme="minorHAnsi"/>
                <w:b/>
              </w:rPr>
              <w:t>Szkolenie i organizacja imprez sportowych dla dzieci i młodzieży w 202</w:t>
            </w:r>
            <w:r w:rsidR="00ED0967">
              <w:rPr>
                <w:rFonts w:cstheme="minorHAnsi"/>
                <w:b/>
              </w:rPr>
              <w:t>2</w:t>
            </w:r>
            <w:r w:rsidRPr="000C0A0B">
              <w:rPr>
                <w:rFonts w:cstheme="minorHAnsi"/>
                <w:b/>
              </w:rPr>
              <w:t xml:space="preserve"> r. oraz propagowanie kultury fizycznej wśród dzieci i młodzieży w miejscowości Suchy Las, Gmina Suchy Las. Zadaniem objęte są dyscypliny sportowe: karate, piłka ręczna, lekkoatletyka oraz organizacja biegu pn. „Bieg Sucholeski w Suchym Lesie”</w:t>
            </w:r>
            <w:r w:rsidR="00ED0967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034E9CAC" w14:textId="596A7B1A" w:rsidR="00753BF6" w:rsidRPr="00D25C45" w:rsidRDefault="000C0A0B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45 0</w:t>
            </w:r>
            <w:r w:rsidR="00753BF6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00,00zł</w:t>
            </w:r>
          </w:p>
          <w:p w14:paraId="79DD3132" w14:textId="5F609934" w:rsidR="00753BF6" w:rsidRPr="00D25C45" w:rsidRDefault="00753BF6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(słownie: </w:t>
            </w:r>
            <w:r w:rsidR="000C0A0B">
              <w:rPr>
                <w:rFonts w:cstheme="minorHAnsi"/>
                <w:b/>
                <w:i/>
                <w:iCs/>
                <w:sz w:val="20"/>
                <w:szCs w:val="20"/>
              </w:rPr>
              <w:t>czterdzieści pięć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tysięcy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5B54CA5" w14:textId="602BE5CE" w:rsidR="00753BF6" w:rsidRPr="00D25C45" w:rsidRDefault="000C0A0B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753BF6" w:rsidRPr="00D25C45">
              <w:rPr>
                <w:rFonts w:cstheme="minorHAnsi"/>
                <w:b/>
              </w:rPr>
              <w:t>0 000,00 zł</w:t>
            </w:r>
          </w:p>
          <w:p w14:paraId="074A1BB4" w14:textId="00775CF0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="000C0A0B" w:rsidRPr="000C0A0B">
              <w:rPr>
                <w:rFonts w:cstheme="minorHAnsi"/>
                <w:b/>
              </w:rPr>
              <w:t>pięćdziesiąt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753BF6" w:rsidRPr="00D25C45" w14:paraId="2F5BC96C" w14:textId="77777777" w:rsidTr="002040E7">
        <w:trPr>
          <w:jc w:val="center"/>
        </w:trPr>
        <w:tc>
          <w:tcPr>
            <w:tcW w:w="5245" w:type="dxa"/>
          </w:tcPr>
          <w:p w14:paraId="70DBDE34" w14:textId="0769EAE4" w:rsidR="00753BF6" w:rsidRPr="00D25C45" w:rsidRDefault="00427493" w:rsidP="002040E7">
            <w:pPr>
              <w:jc w:val="center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Szkolenie dzieci i młodzieży w 202</w:t>
            </w:r>
            <w:r w:rsidR="00ED0967">
              <w:rPr>
                <w:rFonts w:cstheme="minorHAnsi"/>
                <w:b/>
              </w:rPr>
              <w:t>2</w:t>
            </w:r>
            <w:r w:rsidRPr="00427493">
              <w:rPr>
                <w:rFonts w:cstheme="minorHAnsi"/>
                <w:b/>
              </w:rPr>
              <w:t xml:space="preserve"> r., propagowanie kultury fizycznej oraz organizacja imprez sportowych dla dzieci i młodzieży w miejscowości Suchy Las, Gmina Suchy Las. Zadaniem objęta jest dyscyplina sportowa: judo oraz nordic walking.</w:t>
            </w:r>
          </w:p>
        </w:tc>
        <w:tc>
          <w:tcPr>
            <w:tcW w:w="1701" w:type="dxa"/>
            <w:vAlign w:val="center"/>
          </w:tcPr>
          <w:p w14:paraId="27FC10F2" w14:textId="77777777" w:rsidR="00427493" w:rsidRPr="000C0A0B" w:rsidRDefault="00427493" w:rsidP="00427493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C0A0B">
              <w:rPr>
                <w:rFonts w:cstheme="minorHAnsi"/>
                <w:b/>
                <w:i/>
                <w:iCs/>
                <w:sz w:val="20"/>
                <w:szCs w:val="20"/>
              </w:rPr>
              <w:t>125 000,00 zł</w:t>
            </w:r>
          </w:p>
          <w:p w14:paraId="19BD5217" w14:textId="0C22E6CA" w:rsidR="00753BF6" w:rsidRPr="00D25C45" w:rsidRDefault="00427493" w:rsidP="00427493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C0A0B">
              <w:rPr>
                <w:rFonts w:cstheme="minorHAnsi"/>
                <w:b/>
                <w:i/>
                <w:iCs/>
                <w:sz w:val="20"/>
                <w:szCs w:val="20"/>
              </w:rPr>
              <w:t>(słownie: sto dwadzieścia pięć tysięcy złotych 00/100)</w:t>
            </w:r>
          </w:p>
        </w:tc>
        <w:tc>
          <w:tcPr>
            <w:tcW w:w="2126" w:type="dxa"/>
            <w:vAlign w:val="center"/>
          </w:tcPr>
          <w:p w14:paraId="7981A9D4" w14:textId="77777777" w:rsidR="00427493" w:rsidRPr="00D25C45" w:rsidRDefault="00427493" w:rsidP="00427493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D25C45">
              <w:rPr>
                <w:rFonts w:cstheme="minorHAnsi"/>
                <w:b/>
              </w:rPr>
              <w:t>5 000,00 zł</w:t>
            </w:r>
          </w:p>
          <w:p w14:paraId="02130963" w14:textId="7E5D33CE" w:rsidR="00753BF6" w:rsidRPr="00D25C45" w:rsidRDefault="00427493" w:rsidP="004274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</w:t>
            </w:r>
            <w:r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00/100)</w:t>
            </w:r>
          </w:p>
        </w:tc>
      </w:tr>
      <w:tr w:rsidR="00753BF6" w:rsidRPr="00D25C45" w14:paraId="6FFB4D6A" w14:textId="77777777" w:rsidTr="002040E7">
        <w:trPr>
          <w:jc w:val="center"/>
        </w:trPr>
        <w:tc>
          <w:tcPr>
            <w:tcW w:w="5245" w:type="dxa"/>
          </w:tcPr>
          <w:p w14:paraId="6F4AFF63" w14:textId="6AA3440D" w:rsidR="00753BF6" w:rsidRPr="00D25C45" w:rsidRDefault="00427493" w:rsidP="002040E7">
            <w:pPr>
              <w:jc w:val="center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Szkolenie dzieci i młodzieży w 202</w:t>
            </w:r>
            <w:r>
              <w:rPr>
                <w:rFonts w:cstheme="minorHAnsi"/>
                <w:b/>
              </w:rPr>
              <w:t>2</w:t>
            </w:r>
            <w:r w:rsidRPr="00427493">
              <w:rPr>
                <w:rFonts w:cstheme="minorHAnsi"/>
                <w:b/>
              </w:rPr>
              <w:t xml:space="preserve"> r., propagowanie kultury fizycznej oraz organizacja imprez sportowych dla dzieci i młodzieży na terenie Gminy Suchy Las  i za granicą. Zadaniem objęta jest dyscyplina sportowa: koszykówka. Dla dzieci: mini koszykówka.</w:t>
            </w:r>
          </w:p>
        </w:tc>
        <w:tc>
          <w:tcPr>
            <w:tcW w:w="1701" w:type="dxa"/>
            <w:vAlign w:val="center"/>
          </w:tcPr>
          <w:p w14:paraId="1BA119B5" w14:textId="77777777" w:rsidR="00427493" w:rsidRPr="000C0A0B" w:rsidRDefault="00427493" w:rsidP="00427493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C0A0B">
              <w:rPr>
                <w:rFonts w:cstheme="minorHAnsi"/>
                <w:b/>
                <w:i/>
                <w:iCs/>
                <w:sz w:val="20"/>
                <w:szCs w:val="20"/>
              </w:rPr>
              <w:t>125 000,00 zł</w:t>
            </w:r>
          </w:p>
          <w:p w14:paraId="15DD0699" w14:textId="0E640574" w:rsidR="00753BF6" w:rsidRPr="00D25C45" w:rsidRDefault="00427493" w:rsidP="00427493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C0A0B">
              <w:rPr>
                <w:rFonts w:cstheme="minorHAnsi"/>
                <w:b/>
                <w:i/>
                <w:iCs/>
                <w:sz w:val="20"/>
                <w:szCs w:val="20"/>
              </w:rPr>
              <w:t>(słownie: sto dwadzieścia pięć tysięcy złotych 00/100)</w:t>
            </w:r>
          </w:p>
        </w:tc>
        <w:tc>
          <w:tcPr>
            <w:tcW w:w="2126" w:type="dxa"/>
            <w:vAlign w:val="center"/>
          </w:tcPr>
          <w:p w14:paraId="472DDF42" w14:textId="77777777" w:rsidR="00427493" w:rsidRPr="00D25C45" w:rsidRDefault="00427493" w:rsidP="00427493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D25C45">
              <w:rPr>
                <w:rFonts w:cstheme="minorHAnsi"/>
                <w:b/>
              </w:rPr>
              <w:t>5 000,00 zł</w:t>
            </w:r>
          </w:p>
          <w:p w14:paraId="12CA2508" w14:textId="45DAAED5" w:rsidR="00753BF6" w:rsidRPr="00D25C45" w:rsidRDefault="00427493" w:rsidP="0042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</w:t>
            </w:r>
            <w:r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00/100)</w:t>
            </w:r>
          </w:p>
        </w:tc>
      </w:tr>
      <w:tr w:rsidR="00753BF6" w:rsidRPr="00D25C45" w14:paraId="652133CA" w14:textId="77777777" w:rsidTr="002040E7">
        <w:trPr>
          <w:jc w:val="center"/>
        </w:trPr>
        <w:tc>
          <w:tcPr>
            <w:tcW w:w="5245" w:type="dxa"/>
          </w:tcPr>
          <w:p w14:paraId="16D5CD7A" w14:textId="19F8A5C6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/>
              </w:rPr>
              <w:t>Szkolenie dzieci i młodzieży w 202</w:t>
            </w:r>
            <w:r w:rsidR="00CD0F58"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 oraz propagowanie kultury fizycznej wśród dzieci i młodzieży z gminy Suchy Las. Zadaniem objęta jest dyscyplina sportowa: pływanie.</w:t>
            </w:r>
          </w:p>
        </w:tc>
        <w:tc>
          <w:tcPr>
            <w:tcW w:w="1701" w:type="dxa"/>
            <w:vAlign w:val="center"/>
          </w:tcPr>
          <w:p w14:paraId="0B8E2503" w14:textId="77777777" w:rsidR="00CD0F58" w:rsidRPr="00CD0F58" w:rsidRDefault="00CD0F58" w:rsidP="00CD0F58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D0F58">
              <w:rPr>
                <w:rFonts w:cstheme="minorHAnsi"/>
                <w:b/>
                <w:i/>
                <w:iCs/>
                <w:sz w:val="20"/>
                <w:szCs w:val="20"/>
              </w:rPr>
              <w:t>12 000,00 zł</w:t>
            </w:r>
          </w:p>
          <w:p w14:paraId="497DB56B" w14:textId="672E977D" w:rsidR="00753BF6" w:rsidRPr="00D25C45" w:rsidRDefault="00CD0F58" w:rsidP="00CD0F58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D0F58">
              <w:rPr>
                <w:rFonts w:cstheme="minorHAnsi"/>
                <w:b/>
                <w:i/>
                <w:iCs/>
                <w:sz w:val="20"/>
                <w:szCs w:val="20"/>
              </w:rPr>
              <w:t>(słownie: dwanaście  tysięcy złotych 00/100)</w:t>
            </w:r>
          </w:p>
        </w:tc>
        <w:tc>
          <w:tcPr>
            <w:tcW w:w="2126" w:type="dxa"/>
            <w:vAlign w:val="center"/>
          </w:tcPr>
          <w:p w14:paraId="07B390BB" w14:textId="53134926" w:rsidR="00CD0F58" w:rsidRPr="00D25C45" w:rsidRDefault="00CD0F58" w:rsidP="00CD0F58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D25C45">
              <w:rPr>
                <w:rFonts w:cstheme="minorHAnsi"/>
                <w:b/>
              </w:rPr>
              <w:t xml:space="preserve"> 000,00 zł</w:t>
            </w:r>
          </w:p>
          <w:p w14:paraId="49FF6061" w14:textId="385FEA4E" w:rsidR="00753BF6" w:rsidRPr="00D25C45" w:rsidRDefault="00CD0F58" w:rsidP="00CD0F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="007439D7">
              <w:rPr>
                <w:rFonts w:cstheme="minorHAnsi"/>
                <w:b/>
              </w:rPr>
              <w:t>piętnaście</w:t>
            </w:r>
            <w:r w:rsidRPr="00D25C45">
              <w:rPr>
                <w:rFonts w:cstheme="minorHAnsi"/>
                <w:b/>
              </w:rPr>
              <w:t xml:space="preserve"> 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753BF6" w:rsidRPr="00D25C45" w14:paraId="476DB5B0" w14:textId="77777777" w:rsidTr="002040E7">
        <w:trPr>
          <w:jc w:val="center"/>
        </w:trPr>
        <w:tc>
          <w:tcPr>
            <w:tcW w:w="5245" w:type="dxa"/>
          </w:tcPr>
          <w:p w14:paraId="45CCC252" w14:textId="08A211A9" w:rsidR="00753BF6" w:rsidRPr="00D25C45" w:rsidRDefault="00CD0F58" w:rsidP="002040E7">
            <w:pPr>
              <w:jc w:val="center"/>
              <w:rPr>
                <w:rFonts w:cstheme="minorHAnsi"/>
                <w:b/>
              </w:rPr>
            </w:pPr>
            <w:r w:rsidRPr="00CD0F58">
              <w:rPr>
                <w:rFonts w:cstheme="minorHAnsi"/>
                <w:b/>
              </w:rPr>
              <w:t>Szkolenie dzieci i młodzieży w 202</w:t>
            </w:r>
            <w:r w:rsidR="00ED0967">
              <w:rPr>
                <w:rFonts w:cstheme="minorHAnsi"/>
                <w:b/>
              </w:rPr>
              <w:t>2</w:t>
            </w:r>
            <w:r w:rsidRPr="00CD0F58">
              <w:rPr>
                <w:rFonts w:cstheme="minorHAnsi"/>
                <w:b/>
              </w:rPr>
              <w:t xml:space="preserve"> r. oraz propagowanie kultury fizycznej wśród dzieci i młodzieży w miejscowości Chludowo, Gmina Suchy Las. Zadaniem objęte są dyscypliny: piłka nożna, piłka </w:t>
            </w:r>
            <w:r w:rsidRPr="00CD0F58">
              <w:rPr>
                <w:rFonts w:cstheme="minorHAnsi"/>
                <w:b/>
              </w:rPr>
              <w:lastRenderedPageBreak/>
              <w:t>siatkowa, piłka ręczna, koszykówka, lekkoatletyka, karate.</w:t>
            </w:r>
          </w:p>
        </w:tc>
        <w:tc>
          <w:tcPr>
            <w:tcW w:w="1701" w:type="dxa"/>
            <w:vAlign w:val="center"/>
          </w:tcPr>
          <w:p w14:paraId="77AFF82B" w14:textId="3BE8BBFE" w:rsidR="0098769C" w:rsidRPr="0098769C" w:rsidRDefault="0098769C" w:rsidP="0098769C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8769C"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>25 000,00 zł</w:t>
            </w:r>
          </w:p>
          <w:p w14:paraId="64E741A0" w14:textId="189C5C52" w:rsidR="00753BF6" w:rsidRPr="00D25C45" w:rsidRDefault="0098769C" w:rsidP="0098769C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8769C">
              <w:rPr>
                <w:rFonts w:cstheme="minorHAnsi"/>
                <w:b/>
                <w:i/>
                <w:iCs/>
                <w:sz w:val="20"/>
                <w:szCs w:val="20"/>
              </w:rPr>
              <w:t>(słownie: dwadzieścia pięć tysięcy złotych 00/100)</w:t>
            </w:r>
          </w:p>
        </w:tc>
        <w:tc>
          <w:tcPr>
            <w:tcW w:w="2126" w:type="dxa"/>
            <w:vAlign w:val="center"/>
          </w:tcPr>
          <w:p w14:paraId="43A00011" w14:textId="77777777" w:rsidR="0098769C" w:rsidRPr="0098769C" w:rsidRDefault="0098769C" w:rsidP="0098769C">
            <w:pPr>
              <w:jc w:val="center"/>
              <w:rPr>
                <w:rFonts w:cstheme="minorHAnsi"/>
                <w:b/>
              </w:rPr>
            </w:pPr>
            <w:r w:rsidRPr="0098769C">
              <w:rPr>
                <w:rFonts w:cstheme="minorHAnsi"/>
                <w:b/>
              </w:rPr>
              <w:t>30 000,00 zł</w:t>
            </w:r>
          </w:p>
          <w:p w14:paraId="64846D9B" w14:textId="6C2F7200" w:rsidR="00753BF6" w:rsidRPr="00D25C45" w:rsidRDefault="0098769C" w:rsidP="009876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769C">
              <w:rPr>
                <w:rFonts w:cstheme="minorHAnsi"/>
                <w:b/>
              </w:rPr>
              <w:t>(słownie: trzydzieści tysięcy złotych 00/100)</w:t>
            </w:r>
          </w:p>
        </w:tc>
      </w:tr>
      <w:tr w:rsidR="00753BF6" w:rsidRPr="00D25C45" w14:paraId="2AC03659" w14:textId="77777777" w:rsidTr="002040E7">
        <w:trPr>
          <w:jc w:val="center"/>
        </w:trPr>
        <w:tc>
          <w:tcPr>
            <w:tcW w:w="5245" w:type="dxa"/>
          </w:tcPr>
          <w:p w14:paraId="56E00DBB" w14:textId="3DE29210" w:rsidR="00753BF6" w:rsidRPr="00D25C45" w:rsidRDefault="0098769C" w:rsidP="0098769C">
            <w:pPr>
              <w:jc w:val="center"/>
              <w:rPr>
                <w:rFonts w:cstheme="minorHAnsi"/>
                <w:b/>
              </w:rPr>
            </w:pPr>
            <w:r w:rsidRPr="0098769C">
              <w:rPr>
                <w:rFonts w:cstheme="minorHAnsi"/>
                <w:b/>
              </w:rPr>
              <w:t>Szkolenie dzieci i młodzieży, propagowanie kultury fizycznej oraz organizacja imprez sportowych dla dzieci i młodzieży w miejscowości Suchy Las, gmina Suchy Las. Zadaniem objęta jest dyscyplina sportowa: Taekwondo Olimpijskie</w:t>
            </w:r>
            <w:r w:rsidR="00ED0967">
              <w:rPr>
                <w:rFonts w:cstheme="minorHAnsi"/>
                <w:b/>
              </w:rPr>
              <w:t xml:space="preserve"> w 2022 r.</w:t>
            </w:r>
          </w:p>
        </w:tc>
        <w:tc>
          <w:tcPr>
            <w:tcW w:w="1701" w:type="dxa"/>
            <w:vAlign w:val="center"/>
          </w:tcPr>
          <w:p w14:paraId="3101D567" w14:textId="77777777" w:rsidR="0098769C" w:rsidRPr="0098769C" w:rsidRDefault="0098769C" w:rsidP="0098769C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8769C">
              <w:rPr>
                <w:rFonts w:cstheme="minorHAnsi"/>
                <w:b/>
                <w:i/>
                <w:iCs/>
                <w:sz w:val="20"/>
                <w:szCs w:val="20"/>
              </w:rPr>
              <w:t>8 000,00 zł</w:t>
            </w:r>
          </w:p>
          <w:p w14:paraId="60E50475" w14:textId="2E64A2C4" w:rsidR="00753BF6" w:rsidRPr="00D25C45" w:rsidRDefault="0098769C" w:rsidP="0098769C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8769C">
              <w:rPr>
                <w:rFonts w:cstheme="minorHAnsi"/>
                <w:b/>
                <w:i/>
                <w:iCs/>
                <w:sz w:val="20"/>
                <w:szCs w:val="20"/>
              </w:rPr>
              <w:t>(słownie: osiem tysięcy złotych 00/100)</w:t>
            </w:r>
          </w:p>
        </w:tc>
        <w:tc>
          <w:tcPr>
            <w:tcW w:w="2126" w:type="dxa"/>
            <w:vAlign w:val="center"/>
          </w:tcPr>
          <w:p w14:paraId="4CE8DCF0" w14:textId="77777777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1C70B443" w14:textId="77777777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Pr="00D25C45">
              <w:rPr>
                <w:rFonts w:cstheme="minorHAnsi"/>
                <w:b/>
              </w:rPr>
              <w:t>dziesięć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753BF6" w:rsidRPr="00D25C45" w14:paraId="4DDDAFD9" w14:textId="77777777" w:rsidTr="002040E7">
        <w:trPr>
          <w:jc w:val="center"/>
        </w:trPr>
        <w:tc>
          <w:tcPr>
            <w:tcW w:w="5245" w:type="dxa"/>
          </w:tcPr>
          <w:p w14:paraId="2AF1BD2A" w14:textId="4E39454C" w:rsidR="00753BF6" w:rsidRPr="00D25C45" w:rsidRDefault="0098769C" w:rsidP="002040E7">
            <w:pPr>
              <w:jc w:val="center"/>
              <w:rPr>
                <w:rFonts w:cstheme="minorHAnsi"/>
                <w:b/>
              </w:rPr>
            </w:pPr>
            <w:r w:rsidRPr="0098769C">
              <w:rPr>
                <w:rFonts w:cstheme="minorHAnsi"/>
                <w:b/>
              </w:rPr>
              <w:t>Organizacja wyścigów rowerowych MTB w gminie Suchy Las w 202</w:t>
            </w:r>
            <w:r>
              <w:rPr>
                <w:rFonts w:cstheme="minorHAnsi"/>
                <w:b/>
              </w:rPr>
              <w:t>2</w:t>
            </w:r>
            <w:r w:rsidRPr="0098769C">
              <w:rPr>
                <w:rFonts w:cstheme="minorHAnsi"/>
                <w:b/>
              </w:rPr>
              <w:t xml:space="preserve"> roku, </w:t>
            </w:r>
            <w:r w:rsidR="00275408">
              <w:rPr>
                <w:rFonts w:cstheme="minorHAnsi"/>
                <w:b/>
              </w:rPr>
              <w:t>pod nazwą „Kryterium Leśne – Suchy Las 2022r”</w:t>
            </w:r>
          </w:p>
        </w:tc>
        <w:tc>
          <w:tcPr>
            <w:tcW w:w="1701" w:type="dxa"/>
            <w:vAlign w:val="center"/>
          </w:tcPr>
          <w:p w14:paraId="621F7D24" w14:textId="77777777" w:rsidR="007439D7" w:rsidRPr="007439D7" w:rsidRDefault="007439D7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439D7">
              <w:rPr>
                <w:rFonts w:cstheme="minorHAnsi"/>
                <w:b/>
                <w:i/>
                <w:iCs/>
                <w:sz w:val="20"/>
                <w:szCs w:val="20"/>
              </w:rPr>
              <w:t>10 000,00 zł</w:t>
            </w:r>
          </w:p>
          <w:p w14:paraId="794A043D" w14:textId="6D10BBD8" w:rsidR="00753BF6" w:rsidRPr="00D25C45" w:rsidRDefault="007439D7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439D7">
              <w:rPr>
                <w:rFonts w:cstheme="minorHAnsi"/>
                <w:b/>
                <w:i/>
                <w:iCs/>
                <w:sz w:val="20"/>
                <w:szCs w:val="20"/>
              </w:rPr>
              <w:t>(słownie: dziesięć tysięcy złotych 00/100)</w:t>
            </w:r>
          </w:p>
        </w:tc>
        <w:tc>
          <w:tcPr>
            <w:tcW w:w="2126" w:type="dxa"/>
            <w:vAlign w:val="center"/>
          </w:tcPr>
          <w:p w14:paraId="703F52F5" w14:textId="77777777" w:rsidR="007439D7" w:rsidRPr="007439D7" w:rsidRDefault="007439D7" w:rsidP="007439D7">
            <w:pPr>
              <w:jc w:val="center"/>
              <w:rPr>
                <w:rFonts w:cstheme="minorHAnsi"/>
                <w:b/>
              </w:rPr>
            </w:pPr>
            <w:r w:rsidRPr="007439D7">
              <w:rPr>
                <w:rFonts w:cstheme="minorHAnsi"/>
                <w:b/>
              </w:rPr>
              <w:t>10 000,00 zł</w:t>
            </w:r>
          </w:p>
          <w:p w14:paraId="14925BF0" w14:textId="485E6F39" w:rsidR="00753BF6" w:rsidRPr="00D25C45" w:rsidRDefault="007439D7" w:rsidP="007439D7">
            <w:pPr>
              <w:jc w:val="center"/>
              <w:rPr>
                <w:rFonts w:cstheme="minorHAnsi"/>
                <w:bCs/>
              </w:rPr>
            </w:pPr>
            <w:r w:rsidRPr="007439D7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753BF6" w:rsidRPr="00D25C45" w14:paraId="5F07F5B0" w14:textId="77777777" w:rsidTr="002040E7">
        <w:trPr>
          <w:jc w:val="center"/>
        </w:trPr>
        <w:tc>
          <w:tcPr>
            <w:tcW w:w="5245" w:type="dxa"/>
          </w:tcPr>
          <w:p w14:paraId="4CAFF15F" w14:textId="05A0C3AC" w:rsidR="00753BF6" w:rsidRPr="00D25C45" w:rsidRDefault="007439D7" w:rsidP="002040E7">
            <w:pPr>
              <w:jc w:val="center"/>
              <w:rPr>
                <w:rFonts w:cstheme="minorHAnsi"/>
                <w:b/>
              </w:rPr>
            </w:pPr>
            <w:r w:rsidRPr="007439D7">
              <w:rPr>
                <w:rFonts w:cstheme="minorHAnsi"/>
                <w:b/>
              </w:rPr>
              <w:t>Dofinansowanie imprez kajakowych - cykl spływów kajakowych (4 etapy wiosna-lato, jesień -zima) oraz Otwarty Maraton kajakowy '</w:t>
            </w:r>
            <w:r>
              <w:rPr>
                <w:rFonts w:cstheme="minorHAnsi"/>
                <w:b/>
              </w:rPr>
              <w:t>W</w:t>
            </w:r>
            <w:r w:rsidRPr="007439D7">
              <w:rPr>
                <w:rFonts w:cstheme="minorHAnsi"/>
                <w:b/>
              </w:rPr>
              <w:t>arta Challenge"</w:t>
            </w:r>
            <w:r w:rsidR="00ED0967">
              <w:rPr>
                <w:rFonts w:cstheme="minorHAnsi"/>
                <w:b/>
              </w:rPr>
              <w:t xml:space="preserve">                       w 2022 r.</w:t>
            </w:r>
          </w:p>
        </w:tc>
        <w:tc>
          <w:tcPr>
            <w:tcW w:w="1701" w:type="dxa"/>
            <w:vAlign w:val="center"/>
          </w:tcPr>
          <w:p w14:paraId="692F8B3D" w14:textId="77777777" w:rsidR="007439D7" w:rsidRPr="007439D7" w:rsidRDefault="007439D7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439D7">
              <w:rPr>
                <w:rFonts w:cstheme="minorHAnsi"/>
                <w:b/>
                <w:i/>
                <w:iCs/>
                <w:sz w:val="20"/>
                <w:szCs w:val="20"/>
              </w:rPr>
              <w:t>10 000,00 zł</w:t>
            </w:r>
          </w:p>
          <w:p w14:paraId="639FA15B" w14:textId="5FFD8C95" w:rsidR="00753BF6" w:rsidRPr="00D25C45" w:rsidRDefault="007439D7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439D7">
              <w:rPr>
                <w:rFonts w:cstheme="minorHAnsi"/>
                <w:b/>
                <w:i/>
                <w:iCs/>
                <w:sz w:val="20"/>
                <w:szCs w:val="20"/>
              </w:rPr>
              <w:t>(słownie: dziesięć tysięcy złotych 00/100</w:t>
            </w:r>
          </w:p>
        </w:tc>
        <w:tc>
          <w:tcPr>
            <w:tcW w:w="2126" w:type="dxa"/>
            <w:vAlign w:val="center"/>
          </w:tcPr>
          <w:p w14:paraId="7DFE1325" w14:textId="77777777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173172A6" w14:textId="77777777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dziesięć tysięcy złotych 00/100)</w:t>
            </w:r>
          </w:p>
        </w:tc>
      </w:tr>
      <w:tr w:rsidR="00C87E40" w:rsidRPr="00D25C45" w14:paraId="7FAE99CE" w14:textId="77777777" w:rsidTr="002040E7">
        <w:trPr>
          <w:jc w:val="center"/>
        </w:trPr>
        <w:tc>
          <w:tcPr>
            <w:tcW w:w="5245" w:type="dxa"/>
          </w:tcPr>
          <w:p w14:paraId="5FFBD19D" w14:textId="3B777720" w:rsidR="00C87E40" w:rsidRPr="007439D7" w:rsidRDefault="00C87E40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Dofinansowanie </w:t>
            </w:r>
            <w:r w:rsidRPr="00C87E40">
              <w:rPr>
                <w:rFonts w:cstheme="minorHAnsi"/>
                <w:b/>
              </w:rPr>
              <w:t>seminarium szkoleniowe</w:t>
            </w:r>
            <w:r>
              <w:rPr>
                <w:rFonts w:cstheme="minorHAnsi"/>
                <w:b/>
              </w:rPr>
              <w:t>go w 2022r AIKIDO</w:t>
            </w:r>
          </w:p>
        </w:tc>
        <w:tc>
          <w:tcPr>
            <w:tcW w:w="1701" w:type="dxa"/>
            <w:vAlign w:val="center"/>
          </w:tcPr>
          <w:p w14:paraId="3143D8BF" w14:textId="77777777" w:rsidR="00C87E40" w:rsidRPr="00C87E40" w:rsidRDefault="00C87E40" w:rsidP="00C87E4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7E40">
              <w:rPr>
                <w:rFonts w:cstheme="minorHAnsi"/>
                <w:b/>
                <w:i/>
                <w:iCs/>
                <w:sz w:val="20"/>
                <w:szCs w:val="20"/>
              </w:rPr>
              <w:t>8 000,00 zł</w:t>
            </w:r>
          </w:p>
          <w:p w14:paraId="5AA567DF" w14:textId="12DEF7F9" w:rsidR="00C87E40" w:rsidRPr="007439D7" w:rsidRDefault="00C87E40" w:rsidP="00C87E4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7E40">
              <w:rPr>
                <w:rFonts w:cstheme="minorHAnsi"/>
                <w:b/>
                <w:i/>
                <w:iCs/>
                <w:sz w:val="20"/>
                <w:szCs w:val="20"/>
              </w:rPr>
              <w:t>(słownie: osiem tysięcy złotych 00/100)</w:t>
            </w:r>
          </w:p>
        </w:tc>
        <w:tc>
          <w:tcPr>
            <w:tcW w:w="2126" w:type="dxa"/>
            <w:vAlign w:val="center"/>
          </w:tcPr>
          <w:p w14:paraId="3DAE4D24" w14:textId="77777777" w:rsidR="00C87E40" w:rsidRPr="00C87E40" w:rsidRDefault="00C87E40" w:rsidP="00C87E40">
            <w:pPr>
              <w:jc w:val="center"/>
              <w:rPr>
                <w:rFonts w:cstheme="minorHAnsi"/>
                <w:b/>
              </w:rPr>
            </w:pPr>
            <w:r w:rsidRPr="00C87E40">
              <w:rPr>
                <w:rFonts w:cstheme="minorHAnsi"/>
                <w:b/>
              </w:rPr>
              <w:t>8 000,00 zł</w:t>
            </w:r>
          </w:p>
          <w:p w14:paraId="168ECF2C" w14:textId="62D238F7" w:rsidR="00C87E40" w:rsidRPr="00D25C45" w:rsidRDefault="00C87E40" w:rsidP="00C87E40">
            <w:pPr>
              <w:jc w:val="center"/>
              <w:rPr>
                <w:rFonts w:cstheme="minorHAnsi"/>
                <w:b/>
              </w:rPr>
            </w:pPr>
            <w:r w:rsidRPr="00C87E40">
              <w:rPr>
                <w:rFonts w:cstheme="minorHAnsi"/>
                <w:b/>
              </w:rPr>
              <w:t>(słownie: osiem tysięcy złotych 00/100)</w:t>
            </w:r>
          </w:p>
        </w:tc>
      </w:tr>
      <w:tr w:rsidR="00C87E40" w:rsidRPr="00D25C45" w14:paraId="1B06C6ED" w14:textId="77777777" w:rsidTr="002040E7">
        <w:trPr>
          <w:jc w:val="center"/>
        </w:trPr>
        <w:tc>
          <w:tcPr>
            <w:tcW w:w="5245" w:type="dxa"/>
          </w:tcPr>
          <w:p w14:paraId="0E04829C" w14:textId="2086E924" w:rsidR="00C87E40" w:rsidRPr="007439D7" w:rsidRDefault="00275408" w:rsidP="002040E7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Propagowanie dyscypliny triathlonu w gminie Suchy Las</w:t>
            </w:r>
            <w:r w:rsidR="00ED0967">
              <w:rPr>
                <w:rFonts w:cstheme="minorHAnsi"/>
                <w:b/>
              </w:rPr>
              <w:t xml:space="preserve"> w 2022 r.</w:t>
            </w:r>
          </w:p>
        </w:tc>
        <w:tc>
          <w:tcPr>
            <w:tcW w:w="1701" w:type="dxa"/>
            <w:vAlign w:val="center"/>
          </w:tcPr>
          <w:p w14:paraId="5E13654D" w14:textId="191EBCB9" w:rsidR="00C87E40" w:rsidRPr="00E63226" w:rsidRDefault="00E63226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7 500,00 zł (słownie: siedem tysięcy pięćset złotych 00/100)</w:t>
            </w:r>
          </w:p>
        </w:tc>
        <w:tc>
          <w:tcPr>
            <w:tcW w:w="2126" w:type="dxa"/>
            <w:vAlign w:val="center"/>
          </w:tcPr>
          <w:p w14:paraId="70313C67" w14:textId="77777777" w:rsidR="00275408" w:rsidRPr="00275408" w:rsidRDefault="00275408" w:rsidP="00275408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10 000,00 zł</w:t>
            </w:r>
          </w:p>
          <w:p w14:paraId="29221184" w14:textId="2BE73720" w:rsidR="00C87E40" w:rsidRPr="00D25C45" w:rsidRDefault="00275408" w:rsidP="00275408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C87E40" w:rsidRPr="00D25C45" w14:paraId="4A64BC01" w14:textId="77777777" w:rsidTr="002040E7">
        <w:trPr>
          <w:jc w:val="center"/>
        </w:trPr>
        <w:tc>
          <w:tcPr>
            <w:tcW w:w="5245" w:type="dxa"/>
          </w:tcPr>
          <w:p w14:paraId="7CFE79AE" w14:textId="0053C15F" w:rsidR="00C87E40" w:rsidRPr="007439D7" w:rsidRDefault="00A764E0" w:rsidP="002040E7">
            <w:pPr>
              <w:jc w:val="center"/>
              <w:rPr>
                <w:rFonts w:cstheme="minorHAnsi"/>
                <w:b/>
              </w:rPr>
            </w:pPr>
            <w:r w:rsidRPr="00A764E0">
              <w:rPr>
                <w:rFonts w:cstheme="minorHAnsi"/>
                <w:b/>
              </w:rPr>
              <w:t xml:space="preserve">Szkolenie młodzieży i seniorów oraz propagowanie kultury fizycznej wśród dzieci i młodzieży w 2022 r. w miejscowości </w:t>
            </w:r>
            <w:r>
              <w:rPr>
                <w:rFonts w:cstheme="minorHAnsi"/>
                <w:b/>
              </w:rPr>
              <w:t>Biedrusko</w:t>
            </w:r>
            <w:r w:rsidRPr="00A764E0">
              <w:rPr>
                <w:rFonts w:cstheme="minorHAnsi"/>
                <w:b/>
              </w:rPr>
              <w:t xml:space="preserve"> Gmina Suchy Las. Zadaniem objęta jest dyscyplina:</w:t>
            </w:r>
            <w:r w:rsidR="00737B80">
              <w:rPr>
                <w:rFonts w:cstheme="minorHAnsi"/>
                <w:b/>
              </w:rPr>
              <w:t xml:space="preserve"> jeździectwo</w:t>
            </w:r>
          </w:p>
        </w:tc>
        <w:tc>
          <w:tcPr>
            <w:tcW w:w="1701" w:type="dxa"/>
            <w:vAlign w:val="center"/>
          </w:tcPr>
          <w:p w14:paraId="6169FD00" w14:textId="77777777" w:rsidR="003B5C20" w:rsidRPr="003B5C20" w:rsidRDefault="003B5C20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B5C20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498F09C3" w14:textId="3A1BDAD1" w:rsidR="00C87E40" w:rsidRPr="007439D7" w:rsidRDefault="003B5C20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B5C20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41DE1E84" w14:textId="77777777" w:rsidR="00275408" w:rsidRPr="00275408" w:rsidRDefault="00275408" w:rsidP="00275408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10 000,00 zł</w:t>
            </w:r>
          </w:p>
          <w:p w14:paraId="0F7659EE" w14:textId="01457B0F" w:rsidR="00C87E40" w:rsidRPr="00D25C45" w:rsidRDefault="00275408" w:rsidP="00275408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275408" w:rsidRPr="00D25C45" w14:paraId="4C50AC5E" w14:textId="77777777" w:rsidTr="002040E7">
        <w:trPr>
          <w:jc w:val="center"/>
        </w:trPr>
        <w:tc>
          <w:tcPr>
            <w:tcW w:w="5245" w:type="dxa"/>
          </w:tcPr>
          <w:p w14:paraId="25839FEA" w14:textId="5225345F" w:rsidR="00275408" w:rsidRPr="007439D7" w:rsidRDefault="000F1550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Organizacja cyklu pięciu imprez WARTA CHALLENGE w gminie Suchy Las w 2022 roku</w:t>
            </w:r>
          </w:p>
        </w:tc>
        <w:tc>
          <w:tcPr>
            <w:tcW w:w="1701" w:type="dxa"/>
            <w:vAlign w:val="center"/>
          </w:tcPr>
          <w:p w14:paraId="7609A408" w14:textId="77777777" w:rsidR="003B5C20" w:rsidRPr="003B5C20" w:rsidRDefault="003B5C20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B5C20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459A9B44" w14:textId="6AE6BE6A" w:rsidR="00275408" w:rsidRPr="007439D7" w:rsidRDefault="003B5C20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B5C20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05944010" w14:textId="6612B046" w:rsidR="00275408" w:rsidRPr="00275408" w:rsidRDefault="00275408" w:rsidP="00275408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2</w:t>
            </w:r>
            <w:r w:rsidR="000F1550">
              <w:rPr>
                <w:rFonts w:cstheme="minorHAnsi"/>
                <w:b/>
              </w:rPr>
              <w:t>5</w:t>
            </w:r>
            <w:r w:rsidRPr="00275408">
              <w:rPr>
                <w:rFonts w:cstheme="minorHAnsi"/>
                <w:b/>
              </w:rPr>
              <w:t xml:space="preserve"> 000,00zł</w:t>
            </w:r>
          </w:p>
          <w:p w14:paraId="57434F93" w14:textId="49575E3F" w:rsidR="00275408" w:rsidRPr="00275408" w:rsidRDefault="00275408" w:rsidP="00275408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 xml:space="preserve">(słownie: dwadzieścia </w:t>
            </w:r>
            <w:r w:rsidR="000F1550">
              <w:rPr>
                <w:rFonts w:cstheme="minorHAnsi"/>
                <w:b/>
              </w:rPr>
              <w:t>pięć</w:t>
            </w:r>
            <w:r w:rsidRPr="00275408">
              <w:rPr>
                <w:rFonts w:cstheme="minorHAnsi"/>
                <w:b/>
              </w:rPr>
              <w:t xml:space="preserve"> tysi</w:t>
            </w:r>
            <w:r w:rsidR="00737B80">
              <w:rPr>
                <w:rFonts w:cstheme="minorHAnsi"/>
                <w:b/>
              </w:rPr>
              <w:t>ęcy</w:t>
            </w:r>
            <w:r w:rsidRPr="00275408">
              <w:rPr>
                <w:rFonts w:cstheme="minorHAnsi"/>
                <w:b/>
              </w:rPr>
              <w:t xml:space="preserve"> złotych 00/100)</w:t>
            </w:r>
          </w:p>
        </w:tc>
      </w:tr>
      <w:tr w:rsidR="00307880" w:rsidRPr="00D25C45" w14:paraId="57ACBA7D" w14:textId="77777777" w:rsidTr="002040E7">
        <w:trPr>
          <w:jc w:val="center"/>
        </w:trPr>
        <w:tc>
          <w:tcPr>
            <w:tcW w:w="5245" w:type="dxa"/>
          </w:tcPr>
          <w:p w14:paraId="71DFA730" w14:textId="6F5FEC4B" w:rsidR="00307880" w:rsidRPr="007439D7" w:rsidRDefault="004B514C" w:rsidP="004B514C">
            <w:pPr>
              <w:jc w:val="center"/>
              <w:rPr>
                <w:rFonts w:cstheme="minorHAnsi"/>
                <w:b/>
              </w:rPr>
            </w:pPr>
            <w:r w:rsidRPr="004B514C">
              <w:rPr>
                <w:rFonts w:cstheme="minorHAnsi"/>
                <w:b/>
              </w:rPr>
              <w:t>Prowadzenie edukacji muzycznej w 202</w:t>
            </w:r>
            <w:r>
              <w:rPr>
                <w:rFonts w:cstheme="minorHAnsi"/>
                <w:b/>
              </w:rPr>
              <w:t xml:space="preserve">2 </w:t>
            </w:r>
            <w:r w:rsidRPr="004B514C">
              <w:rPr>
                <w:rFonts w:cstheme="minorHAnsi"/>
                <w:b/>
              </w:rPr>
              <w:t>r. na instrumentach dętych w miejscowości Chludowo, Gmina Suchy Las, organizacja warsztatów wyjazdowych dla dzieci, młodzieży i dorosłych z terenu Gminy Suchy Las   w kraju i  za granicą</w:t>
            </w:r>
            <w:r>
              <w:rPr>
                <w:rFonts w:cstheme="minorHAnsi"/>
                <w:b/>
              </w:rPr>
              <w:t xml:space="preserve"> oraz</w:t>
            </w:r>
            <w:r>
              <w:t xml:space="preserve"> o</w:t>
            </w:r>
            <w:r w:rsidRPr="004B514C">
              <w:rPr>
                <w:rFonts w:cstheme="minorHAnsi"/>
                <w:b/>
              </w:rPr>
              <w:t>rganizacja koncertu "Ostatkowego"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10311595" w14:textId="77777777" w:rsidR="00307880" w:rsidRDefault="004B514C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B514C">
              <w:rPr>
                <w:rFonts w:cstheme="minorHAnsi"/>
                <w:b/>
                <w:i/>
                <w:iCs/>
                <w:sz w:val="20"/>
                <w:szCs w:val="20"/>
              </w:rPr>
              <w:t>270 000,00</w:t>
            </w:r>
          </w:p>
          <w:p w14:paraId="2C1DD7C5" w14:textId="6396C72D" w:rsidR="004B514C" w:rsidRPr="007439D7" w:rsidRDefault="004B514C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(słownie: dwieście siedemdziesiąt tysięcy złotych 00/100)</w:t>
            </w:r>
          </w:p>
        </w:tc>
        <w:tc>
          <w:tcPr>
            <w:tcW w:w="2126" w:type="dxa"/>
            <w:vAlign w:val="center"/>
          </w:tcPr>
          <w:p w14:paraId="63EB3B1D" w14:textId="77777777" w:rsidR="002837EF" w:rsidRPr="002837EF" w:rsidRDefault="002837EF" w:rsidP="002837EF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270 000,00</w:t>
            </w:r>
          </w:p>
          <w:p w14:paraId="0FEB79CF" w14:textId="5247BEF8" w:rsidR="00307880" w:rsidRPr="00275408" w:rsidRDefault="002837EF" w:rsidP="002837EF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(słownie: dwieście siedemdziesiąt tysięcy złotych 00/100)</w:t>
            </w:r>
          </w:p>
        </w:tc>
      </w:tr>
      <w:tr w:rsidR="00307880" w:rsidRPr="00D25C45" w14:paraId="03AB5174" w14:textId="77777777" w:rsidTr="002040E7">
        <w:trPr>
          <w:jc w:val="center"/>
        </w:trPr>
        <w:tc>
          <w:tcPr>
            <w:tcW w:w="5245" w:type="dxa"/>
          </w:tcPr>
          <w:p w14:paraId="5FBE9008" w14:textId="58C87AC5" w:rsidR="00307880" w:rsidRPr="007439D7" w:rsidRDefault="002837EF" w:rsidP="002040E7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Propagowanie folkloru i kultury polskiej. Szkolenie dzieci, młodzieży i dorosłych z terenu Gminy Suchy Las w zakresie tańców regionalnych i narodowych oraz organizacja warsztatów tanecznych wokalnych na terenie kraju i za granicą</w:t>
            </w:r>
            <w:r>
              <w:rPr>
                <w:rFonts w:cstheme="minorHAnsi"/>
                <w:b/>
              </w:rPr>
              <w:t xml:space="preserve"> w 2022 r.</w:t>
            </w:r>
            <w:r w:rsidRPr="002837EF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2CA87B2B" w14:textId="2D647AD3" w:rsidR="00307880" w:rsidRPr="007439D7" w:rsidRDefault="002837EF" w:rsidP="007439D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190 000,00 (słownie: sto dziewięćdziesiąt tysięcy złotych 00/100)</w:t>
            </w:r>
          </w:p>
        </w:tc>
        <w:tc>
          <w:tcPr>
            <w:tcW w:w="2126" w:type="dxa"/>
            <w:vAlign w:val="center"/>
          </w:tcPr>
          <w:p w14:paraId="609109AC" w14:textId="77777777" w:rsidR="005529C5" w:rsidRDefault="002837EF" w:rsidP="00275408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 xml:space="preserve">190 000,00 </w:t>
            </w:r>
          </w:p>
          <w:p w14:paraId="5689E88D" w14:textId="1BECA560" w:rsidR="00307880" w:rsidRPr="00275408" w:rsidRDefault="002837EF" w:rsidP="00275408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(słownie: sto dziewięćdziesiąt tysięcy złotych 00/100)</w:t>
            </w:r>
          </w:p>
        </w:tc>
      </w:tr>
      <w:tr w:rsidR="00307880" w:rsidRPr="00D25C45" w14:paraId="64704F07" w14:textId="77777777" w:rsidTr="002040E7">
        <w:trPr>
          <w:jc w:val="center"/>
        </w:trPr>
        <w:tc>
          <w:tcPr>
            <w:tcW w:w="5245" w:type="dxa"/>
          </w:tcPr>
          <w:p w14:paraId="69C3059B" w14:textId="451A83F1" w:rsidR="00307880" w:rsidRPr="007439D7" w:rsidRDefault="00307880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Edukacja i szkolenie dzieci, młodzieży i dorosłych z zakresu pedagogiki cyrku i akrobatyki powietrznej wśród społeczności mieszkańców gminy Suchy Las oraz reprezentacja gminy Suchy Las</w:t>
            </w:r>
            <w:r w:rsidR="00AB65B8">
              <w:rPr>
                <w:rFonts w:cstheme="minorHAnsi"/>
                <w:b/>
              </w:rPr>
              <w:t xml:space="preserve"> w Polsce i poza jej granicami w roku 2022</w:t>
            </w:r>
          </w:p>
        </w:tc>
        <w:tc>
          <w:tcPr>
            <w:tcW w:w="1701" w:type="dxa"/>
            <w:vAlign w:val="center"/>
          </w:tcPr>
          <w:p w14:paraId="57B7DA2E" w14:textId="77777777" w:rsidR="003B5C20" w:rsidRPr="003B5C20" w:rsidRDefault="003B5C20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B5C20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79BAF8DA" w14:textId="433A0A66" w:rsidR="00307880" w:rsidRPr="007439D7" w:rsidRDefault="003B5C20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B5C20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5F75158A" w14:textId="77777777" w:rsidR="00AB65B8" w:rsidRPr="00AB65B8" w:rsidRDefault="00AB65B8" w:rsidP="00AB65B8">
            <w:pPr>
              <w:jc w:val="center"/>
              <w:rPr>
                <w:rFonts w:cstheme="minorHAnsi"/>
                <w:b/>
              </w:rPr>
            </w:pPr>
            <w:r w:rsidRPr="00AB65B8">
              <w:rPr>
                <w:rFonts w:cstheme="minorHAnsi"/>
                <w:b/>
              </w:rPr>
              <w:t>10 000,00 zł</w:t>
            </w:r>
          </w:p>
          <w:p w14:paraId="14E9B277" w14:textId="29C84658" w:rsidR="00307880" w:rsidRPr="00275408" w:rsidRDefault="00AB65B8" w:rsidP="00AB65B8">
            <w:pPr>
              <w:jc w:val="center"/>
              <w:rPr>
                <w:rFonts w:cstheme="minorHAnsi"/>
                <w:b/>
              </w:rPr>
            </w:pPr>
            <w:r w:rsidRPr="00AB65B8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2837EF" w:rsidRPr="00D25C45" w14:paraId="7C6AF791" w14:textId="77777777" w:rsidTr="002040E7">
        <w:trPr>
          <w:jc w:val="center"/>
        </w:trPr>
        <w:tc>
          <w:tcPr>
            <w:tcW w:w="5245" w:type="dxa"/>
          </w:tcPr>
          <w:p w14:paraId="766C1F83" w14:textId="77777777" w:rsidR="00BE0FF5" w:rsidRPr="00BE0FF5" w:rsidRDefault="00BE0FF5" w:rsidP="00BE0FF5">
            <w:pPr>
              <w:jc w:val="center"/>
              <w:rPr>
                <w:rFonts w:cstheme="minorHAnsi"/>
                <w:b/>
              </w:rPr>
            </w:pPr>
            <w:r w:rsidRPr="00BE0FF5">
              <w:rPr>
                <w:rFonts w:cstheme="minorHAnsi"/>
                <w:b/>
              </w:rPr>
              <w:t xml:space="preserve">Współpraca z gminami partnerskimi Gminy Suchy Las </w:t>
            </w:r>
          </w:p>
          <w:p w14:paraId="6ADA9222" w14:textId="5801D009" w:rsidR="002837EF" w:rsidRDefault="00BE0FF5" w:rsidP="00BE0FF5">
            <w:pPr>
              <w:jc w:val="center"/>
              <w:rPr>
                <w:rFonts w:cstheme="minorHAnsi"/>
                <w:b/>
              </w:rPr>
            </w:pPr>
            <w:r w:rsidRPr="00BE0FF5">
              <w:rPr>
                <w:rFonts w:cstheme="minorHAnsi"/>
                <w:b/>
              </w:rPr>
              <w:t>z Europy</w:t>
            </w:r>
            <w:r>
              <w:rPr>
                <w:rFonts w:cstheme="minorHAnsi"/>
                <w:b/>
              </w:rPr>
              <w:t xml:space="preserve"> w 2022 r. – wyjazd do </w:t>
            </w:r>
            <w:proofErr w:type="spellStart"/>
            <w:r>
              <w:rPr>
                <w:rFonts w:cstheme="minorHAnsi"/>
                <w:b/>
              </w:rPr>
              <w:t>Cherrueix</w:t>
            </w:r>
            <w:proofErr w:type="spellEnd"/>
            <w:r>
              <w:rPr>
                <w:rFonts w:cstheme="minorHAnsi"/>
                <w:b/>
              </w:rPr>
              <w:t xml:space="preserve"> na zaproszenie stowarzyszenia „Dzień Dobry la </w:t>
            </w:r>
            <w:proofErr w:type="spellStart"/>
            <w:r>
              <w:rPr>
                <w:rFonts w:cstheme="minorHAnsi"/>
                <w:b/>
              </w:rPr>
              <w:t>Pologne</w:t>
            </w:r>
            <w:proofErr w:type="spellEnd"/>
            <w:r>
              <w:rPr>
                <w:rFonts w:cstheme="minorHAnsi"/>
                <w:b/>
              </w:rPr>
              <w:t xml:space="preserve">” </w:t>
            </w:r>
            <w:r>
              <w:rPr>
                <w:rFonts w:cstheme="minorHAnsi"/>
                <w:b/>
              </w:rPr>
              <w:lastRenderedPageBreak/>
              <w:t xml:space="preserve">oraz zorganizowanie w Suchym Lesie polsko ukraińskiego spotkania z mieszkańcami partnerskiej gminy </w:t>
            </w:r>
            <w:proofErr w:type="spellStart"/>
            <w:r>
              <w:rPr>
                <w:rFonts w:cstheme="minorHAnsi"/>
                <w:b/>
              </w:rPr>
              <w:t>Gniwań</w:t>
            </w:r>
            <w:proofErr w:type="spellEnd"/>
            <w:r>
              <w:rPr>
                <w:rFonts w:cstheme="minorHAnsi"/>
                <w:b/>
              </w:rPr>
              <w:t xml:space="preserve"> podczas Dni Gminy Suchy Las</w:t>
            </w:r>
          </w:p>
        </w:tc>
        <w:tc>
          <w:tcPr>
            <w:tcW w:w="1701" w:type="dxa"/>
            <w:vAlign w:val="center"/>
          </w:tcPr>
          <w:p w14:paraId="37C5B79E" w14:textId="77777777" w:rsidR="00B17D9F" w:rsidRPr="00B17D9F" w:rsidRDefault="00B17D9F" w:rsidP="00B17D9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7D9F"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>0,00zł</w:t>
            </w:r>
          </w:p>
          <w:p w14:paraId="5E2521BA" w14:textId="37220682" w:rsidR="002837EF" w:rsidRPr="003B5C20" w:rsidRDefault="00B17D9F" w:rsidP="00B17D9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7D9F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2D71FD8B" w14:textId="77777777" w:rsidR="00B17D9F" w:rsidRPr="00B17D9F" w:rsidRDefault="00B17D9F" w:rsidP="00B17D9F">
            <w:pPr>
              <w:jc w:val="center"/>
              <w:rPr>
                <w:rFonts w:cstheme="minorHAnsi"/>
                <w:b/>
              </w:rPr>
            </w:pPr>
            <w:r w:rsidRPr="00B17D9F">
              <w:rPr>
                <w:rFonts w:cstheme="minorHAnsi"/>
                <w:b/>
              </w:rPr>
              <w:t>25 000,00 zł</w:t>
            </w:r>
          </w:p>
          <w:p w14:paraId="518BD4AE" w14:textId="0918976A" w:rsidR="002837EF" w:rsidRPr="00AB65B8" w:rsidRDefault="00B17D9F" w:rsidP="00B17D9F">
            <w:pPr>
              <w:jc w:val="center"/>
              <w:rPr>
                <w:rFonts w:cstheme="minorHAnsi"/>
                <w:b/>
              </w:rPr>
            </w:pPr>
            <w:r w:rsidRPr="00B17D9F">
              <w:rPr>
                <w:rFonts w:cstheme="minorHAnsi"/>
                <w:b/>
              </w:rPr>
              <w:t xml:space="preserve">(słownie: dwadzieścia pięć </w:t>
            </w:r>
            <w:r w:rsidRPr="00B17D9F">
              <w:rPr>
                <w:rFonts w:cstheme="minorHAnsi"/>
                <w:b/>
              </w:rPr>
              <w:lastRenderedPageBreak/>
              <w:t>tysięcy złotych 00/100)</w:t>
            </w:r>
          </w:p>
        </w:tc>
      </w:tr>
      <w:tr w:rsidR="002837EF" w:rsidRPr="00D25C45" w14:paraId="7552FDB0" w14:textId="77777777" w:rsidTr="002040E7">
        <w:trPr>
          <w:jc w:val="center"/>
        </w:trPr>
        <w:tc>
          <w:tcPr>
            <w:tcW w:w="5245" w:type="dxa"/>
          </w:tcPr>
          <w:p w14:paraId="49AEF04E" w14:textId="60643F68" w:rsidR="002837EF" w:rsidRDefault="00DA69ED" w:rsidP="002040E7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lastRenderedPageBreak/>
              <w:t>Warsztaty</w:t>
            </w:r>
            <w:r>
              <w:rPr>
                <w:rFonts w:cstheme="minorHAnsi"/>
                <w:b/>
              </w:rPr>
              <w:t xml:space="preserve"> plastyczno-malarskie,</w:t>
            </w:r>
            <w:r w:rsidRPr="00DA69ED">
              <w:rPr>
                <w:rFonts w:cstheme="minorHAnsi"/>
                <w:b/>
              </w:rPr>
              <w:t xml:space="preserve"> teatralne i filmowe w Chludowie, gmina Suchy Las w 202</w:t>
            </w:r>
            <w:r>
              <w:rPr>
                <w:rFonts w:cstheme="minorHAnsi"/>
                <w:b/>
              </w:rPr>
              <w:t>2</w:t>
            </w:r>
            <w:r w:rsidRPr="00DA69ED">
              <w:rPr>
                <w:rFonts w:cstheme="minorHAnsi"/>
                <w:b/>
              </w:rPr>
              <w:t>roku</w:t>
            </w:r>
          </w:p>
        </w:tc>
        <w:tc>
          <w:tcPr>
            <w:tcW w:w="1701" w:type="dxa"/>
            <w:vAlign w:val="center"/>
          </w:tcPr>
          <w:p w14:paraId="5745B71A" w14:textId="2C3A6D13" w:rsidR="002837EF" w:rsidRPr="003B5C20" w:rsidRDefault="00DA69ED" w:rsidP="003B5C2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17 500,00 zł (słownie: siedemnaście tysięcy pięćset złotych 00/100)</w:t>
            </w:r>
          </w:p>
        </w:tc>
        <w:tc>
          <w:tcPr>
            <w:tcW w:w="2126" w:type="dxa"/>
            <w:vAlign w:val="center"/>
          </w:tcPr>
          <w:p w14:paraId="3B5EF994" w14:textId="77777777" w:rsidR="00DA69ED" w:rsidRPr="00DA69ED" w:rsidRDefault="00DA69ED" w:rsidP="00DA69ED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t>25 000,00 zł</w:t>
            </w:r>
          </w:p>
          <w:p w14:paraId="288E4753" w14:textId="45997483" w:rsidR="002837EF" w:rsidRPr="00AB65B8" w:rsidRDefault="00DA69ED" w:rsidP="00DA69ED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t>(słownie: dwadzieścia pięć tysięcy złotych 00/100)</w:t>
            </w:r>
          </w:p>
        </w:tc>
      </w:tr>
      <w:tr w:rsidR="002837EF" w:rsidRPr="00D25C45" w14:paraId="692F1877" w14:textId="77777777" w:rsidTr="002040E7">
        <w:trPr>
          <w:jc w:val="center"/>
        </w:trPr>
        <w:tc>
          <w:tcPr>
            <w:tcW w:w="5245" w:type="dxa"/>
          </w:tcPr>
          <w:p w14:paraId="3A60DD40" w14:textId="77777777" w:rsidR="00DA69ED" w:rsidRPr="00DA69ED" w:rsidRDefault="00DA69ED" w:rsidP="00DA69ED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t xml:space="preserve">Przeprowadzenie warsztatów chóralnych </w:t>
            </w:r>
          </w:p>
          <w:p w14:paraId="263B6A5A" w14:textId="3114BD76" w:rsidR="002837EF" w:rsidRDefault="00DA69ED" w:rsidP="00DA69ED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t>i organizacja koncertów chóru z gminy Suchy Las</w:t>
            </w:r>
          </w:p>
        </w:tc>
        <w:tc>
          <w:tcPr>
            <w:tcW w:w="1701" w:type="dxa"/>
            <w:vAlign w:val="center"/>
          </w:tcPr>
          <w:p w14:paraId="6591A2A9" w14:textId="77777777" w:rsidR="005529C5" w:rsidRPr="005529C5" w:rsidRDefault="005529C5" w:rsidP="005529C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5529C5">
              <w:rPr>
                <w:rFonts w:cstheme="minorHAnsi"/>
                <w:b/>
                <w:i/>
                <w:iCs/>
                <w:sz w:val="20"/>
                <w:szCs w:val="20"/>
              </w:rPr>
              <w:t>23 000,00 zł</w:t>
            </w:r>
          </w:p>
          <w:p w14:paraId="506BB432" w14:textId="1F1A2BE0" w:rsidR="002837EF" w:rsidRPr="003B5C20" w:rsidRDefault="005529C5" w:rsidP="005529C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5529C5">
              <w:rPr>
                <w:rFonts w:cstheme="minorHAnsi"/>
                <w:b/>
                <w:i/>
                <w:iCs/>
                <w:sz w:val="20"/>
                <w:szCs w:val="20"/>
              </w:rPr>
              <w:t>(słownie: dwadzieścia trzy tysiące złotych 00/00)</w:t>
            </w:r>
          </w:p>
        </w:tc>
        <w:tc>
          <w:tcPr>
            <w:tcW w:w="2126" w:type="dxa"/>
            <w:vAlign w:val="center"/>
          </w:tcPr>
          <w:p w14:paraId="46336FEF" w14:textId="77777777" w:rsidR="005529C5" w:rsidRPr="005529C5" w:rsidRDefault="005529C5" w:rsidP="005529C5">
            <w:pPr>
              <w:jc w:val="center"/>
              <w:rPr>
                <w:rFonts w:cstheme="minorHAnsi"/>
                <w:b/>
              </w:rPr>
            </w:pPr>
            <w:r w:rsidRPr="005529C5">
              <w:rPr>
                <w:rFonts w:cstheme="minorHAnsi"/>
                <w:b/>
              </w:rPr>
              <w:t>35 000,00 zł</w:t>
            </w:r>
          </w:p>
          <w:p w14:paraId="4EECB02A" w14:textId="3E59F3D9" w:rsidR="002837EF" w:rsidRPr="00AB65B8" w:rsidRDefault="005529C5" w:rsidP="005529C5">
            <w:pPr>
              <w:jc w:val="center"/>
              <w:rPr>
                <w:rFonts w:cstheme="minorHAnsi"/>
                <w:b/>
              </w:rPr>
            </w:pPr>
            <w:r w:rsidRPr="005529C5">
              <w:rPr>
                <w:rFonts w:cstheme="minorHAnsi"/>
                <w:b/>
              </w:rPr>
              <w:t>(słownie: trzydzieści pięć tysięcy złotych 00/100)</w:t>
            </w:r>
          </w:p>
        </w:tc>
      </w:tr>
      <w:tr w:rsidR="005529C5" w:rsidRPr="00D25C45" w14:paraId="35007E68" w14:textId="77777777" w:rsidTr="002040E7">
        <w:trPr>
          <w:jc w:val="center"/>
        </w:trPr>
        <w:tc>
          <w:tcPr>
            <w:tcW w:w="5245" w:type="dxa"/>
          </w:tcPr>
          <w:p w14:paraId="266A999D" w14:textId="11034D65" w:rsidR="005529C5" w:rsidRPr="00DA69ED" w:rsidRDefault="005529C5" w:rsidP="00DA69ED">
            <w:pPr>
              <w:jc w:val="center"/>
              <w:rPr>
                <w:rFonts w:cstheme="minorHAnsi"/>
                <w:b/>
              </w:rPr>
            </w:pPr>
            <w:r w:rsidRPr="005529C5">
              <w:rPr>
                <w:rFonts w:cstheme="minorHAnsi"/>
                <w:b/>
              </w:rPr>
              <w:t>Organizacja imprez</w:t>
            </w:r>
            <w:r>
              <w:rPr>
                <w:rFonts w:cstheme="minorHAnsi"/>
                <w:b/>
              </w:rPr>
              <w:t xml:space="preserve"> patriotycznych i</w:t>
            </w:r>
            <w:r w:rsidRPr="005529C5">
              <w:rPr>
                <w:rFonts w:cstheme="minorHAnsi"/>
                <w:b/>
              </w:rPr>
              <w:t xml:space="preserve"> integracyjnych w miejscowości Biedrusko gmina Suchy Las w 202</w:t>
            </w:r>
            <w:r>
              <w:rPr>
                <w:rFonts w:cstheme="minorHAnsi"/>
                <w:b/>
              </w:rPr>
              <w:t>2</w:t>
            </w:r>
            <w:r w:rsidRPr="005529C5">
              <w:rPr>
                <w:rFonts w:cstheme="minorHAnsi"/>
                <w:b/>
              </w:rPr>
              <w:t xml:space="preserve"> roku.</w:t>
            </w:r>
          </w:p>
        </w:tc>
        <w:tc>
          <w:tcPr>
            <w:tcW w:w="1701" w:type="dxa"/>
            <w:vAlign w:val="center"/>
          </w:tcPr>
          <w:p w14:paraId="5A438A45" w14:textId="77777777" w:rsidR="007F233A" w:rsidRPr="007F233A" w:rsidRDefault="007F233A" w:rsidP="007F233A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F233A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6293F56C" w14:textId="6C1C7286" w:rsidR="005529C5" w:rsidRPr="005529C5" w:rsidRDefault="007F233A" w:rsidP="007F233A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F233A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2FF57E2D" w14:textId="77777777" w:rsidR="007F233A" w:rsidRPr="007F233A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20 000,00 zł</w:t>
            </w:r>
          </w:p>
          <w:p w14:paraId="613B24D2" w14:textId="77F64BE7" w:rsidR="005529C5" w:rsidRPr="005529C5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(słownie: dwadzieścia tysięcy złotych 00/100)</w:t>
            </w:r>
          </w:p>
        </w:tc>
      </w:tr>
      <w:tr w:rsidR="005529C5" w:rsidRPr="00D25C45" w14:paraId="32746F92" w14:textId="77777777" w:rsidTr="002040E7">
        <w:trPr>
          <w:jc w:val="center"/>
        </w:trPr>
        <w:tc>
          <w:tcPr>
            <w:tcW w:w="5245" w:type="dxa"/>
          </w:tcPr>
          <w:p w14:paraId="21F59A1E" w14:textId="77777777" w:rsidR="007F233A" w:rsidRPr="007F233A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 xml:space="preserve">Przeprowadzenie zajęć teatralnych dla dzieci </w:t>
            </w:r>
          </w:p>
          <w:p w14:paraId="6626330F" w14:textId="77777777" w:rsidR="007F233A" w:rsidRPr="007F233A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 xml:space="preserve">i młodzieży - w Świetlicy i w Domu Osiedlowym </w:t>
            </w:r>
          </w:p>
          <w:p w14:paraId="5EF26A10" w14:textId="6281AF32" w:rsidR="005529C5" w:rsidRPr="00DA69ED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w Biedrusku</w:t>
            </w:r>
          </w:p>
        </w:tc>
        <w:tc>
          <w:tcPr>
            <w:tcW w:w="1701" w:type="dxa"/>
            <w:vAlign w:val="center"/>
          </w:tcPr>
          <w:p w14:paraId="2679909A" w14:textId="77777777" w:rsidR="007F233A" w:rsidRPr="007F233A" w:rsidRDefault="007F233A" w:rsidP="007F233A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F233A">
              <w:rPr>
                <w:rFonts w:cstheme="minorHAnsi"/>
                <w:b/>
                <w:i/>
                <w:iCs/>
                <w:sz w:val="20"/>
                <w:szCs w:val="20"/>
              </w:rPr>
              <w:t>10 000,00 zł</w:t>
            </w:r>
          </w:p>
          <w:p w14:paraId="14DBD523" w14:textId="20AD21C3" w:rsidR="005529C5" w:rsidRPr="005529C5" w:rsidRDefault="007F233A" w:rsidP="007F233A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F233A">
              <w:rPr>
                <w:rFonts w:cstheme="minorHAnsi"/>
                <w:b/>
                <w:i/>
                <w:iCs/>
                <w:sz w:val="20"/>
                <w:szCs w:val="20"/>
              </w:rPr>
              <w:t>(słownie: dziesięć tysięcy złotych 00/100)</w:t>
            </w:r>
          </w:p>
        </w:tc>
        <w:tc>
          <w:tcPr>
            <w:tcW w:w="2126" w:type="dxa"/>
            <w:vAlign w:val="center"/>
          </w:tcPr>
          <w:p w14:paraId="4EAE44DA" w14:textId="77777777" w:rsidR="007F233A" w:rsidRPr="007F233A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10 000,00 zł</w:t>
            </w:r>
          </w:p>
          <w:p w14:paraId="508C53B7" w14:textId="0E9439A3" w:rsidR="005529C5" w:rsidRPr="005529C5" w:rsidRDefault="007F233A" w:rsidP="007F233A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5529C5" w:rsidRPr="00D25C45" w14:paraId="08AE16FA" w14:textId="77777777" w:rsidTr="002040E7">
        <w:trPr>
          <w:jc w:val="center"/>
        </w:trPr>
        <w:tc>
          <w:tcPr>
            <w:tcW w:w="5245" w:type="dxa"/>
          </w:tcPr>
          <w:p w14:paraId="7376C9DC" w14:textId="02E4470B" w:rsidR="005529C5" w:rsidRPr="00DA69ED" w:rsidRDefault="00934904" w:rsidP="00DA69ED">
            <w:pPr>
              <w:jc w:val="center"/>
              <w:rPr>
                <w:rFonts w:cstheme="minorHAnsi"/>
                <w:b/>
              </w:rPr>
            </w:pPr>
            <w:r w:rsidRPr="00934904">
              <w:rPr>
                <w:rFonts w:cstheme="minorHAnsi"/>
                <w:b/>
              </w:rPr>
              <w:t>Organizacja wypoczynku letniego w formule obozu flażoletowego na terenie Polski dla 30 uczestników; dzieci i młodzieży z ter</w:t>
            </w:r>
            <w:r w:rsidR="00C37C8B">
              <w:rPr>
                <w:rFonts w:cstheme="minorHAnsi"/>
                <w:b/>
              </w:rPr>
              <w:t>e</w:t>
            </w:r>
            <w:r w:rsidRPr="00934904">
              <w:rPr>
                <w:rFonts w:cstheme="minorHAnsi"/>
                <w:b/>
              </w:rPr>
              <w:t>nu gminy Suchy Las.</w:t>
            </w:r>
          </w:p>
        </w:tc>
        <w:tc>
          <w:tcPr>
            <w:tcW w:w="1701" w:type="dxa"/>
            <w:vAlign w:val="center"/>
          </w:tcPr>
          <w:p w14:paraId="5BDAF5DF" w14:textId="77777777" w:rsidR="00934904" w:rsidRPr="00934904" w:rsidRDefault="00934904" w:rsidP="0093490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34904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2F2AF8DB" w14:textId="7A174998" w:rsidR="005529C5" w:rsidRPr="005529C5" w:rsidRDefault="00934904" w:rsidP="0093490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34904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575DD448" w14:textId="77777777" w:rsidR="00934904" w:rsidRPr="00934904" w:rsidRDefault="00934904" w:rsidP="00934904">
            <w:pPr>
              <w:jc w:val="center"/>
              <w:rPr>
                <w:rFonts w:cstheme="minorHAnsi"/>
                <w:b/>
              </w:rPr>
            </w:pPr>
            <w:r w:rsidRPr="00934904">
              <w:rPr>
                <w:rFonts w:cstheme="minorHAnsi"/>
                <w:b/>
              </w:rPr>
              <w:t>15 000,00 zł</w:t>
            </w:r>
          </w:p>
          <w:p w14:paraId="1E99ADD2" w14:textId="45A5C345" w:rsidR="005529C5" w:rsidRPr="005529C5" w:rsidRDefault="00934904" w:rsidP="00934904">
            <w:pPr>
              <w:jc w:val="center"/>
              <w:rPr>
                <w:rFonts w:cstheme="minorHAnsi"/>
                <w:b/>
              </w:rPr>
            </w:pPr>
            <w:r w:rsidRPr="00934904">
              <w:rPr>
                <w:rFonts w:cstheme="minorHAnsi"/>
                <w:b/>
              </w:rPr>
              <w:t>(słownie: piętnaście  tysięcy złotych 00/100)</w:t>
            </w:r>
          </w:p>
        </w:tc>
      </w:tr>
      <w:tr w:rsidR="005529C5" w:rsidRPr="00D25C45" w14:paraId="499031CC" w14:textId="77777777" w:rsidTr="002040E7">
        <w:trPr>
          <w:jc w:val="center"/>
        </w:trPr>
        <w:tc>
          <w:tcPr>
            <w:tcW w:w="5245" w:type="dxa"/>
          </w:tcPr>
          <w:p w14:paraId="5F7D7D61" w14:textId="0229E5D4" w:rsidR="005529C5" w:rsidRPr="00DA69ED" w:rsidRDefault="00F15BCD" w:rsidP="00DA69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Organizacja działalności Koła Gospodyń Wiejskich</w:t>
            </w:r>
            <w:r w:rsidR="00085FEC">
              <w:rPr>
                <w:rFonts w:cstheme="minorHAnsi"/>
                <w:b/>
              </w:rPr>
              <w:t>, integrowanie lokalnej społeczności w ramach cyklicznych imprez w miejscowości Chludowo w 2022r.</w:t>
            </w:r>
          </w:p>
        </w:tc>
        <w:tc>
          <w:tcPr>
            <w:tcW w:w="1701" w:type="dxa"/>
            <w:vAlign w:val="center"/>
          </w:tcPr>
          <w:p w14:paraId="6C3FD0B8" w14:textId="343AB1F9" w:rsidR="005529C5" w:rsidRPr="005529C5" w:rsidRDefault="00FC6912" w:rsidP="005529C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5 000,00 zł (słownie: pięć tysięcy złotych 00/100)</w:t>
            </w:r>
          </w:p>
        </w:tc>
        <w:tc>
          <w:tcPr>
            <w:tcW w:w="2126" w:type="dxa"/>
            <w:vAlign w:val="center"/>
          </w:tcPr>
          <w:p w14:paraId="673724EB" w14:textId="66F363D0" w:rsidR="005529C5" w:rsidRPr="005529C5" w:rsidRDefault="00FC6912" w:rsidP="005529C5">
            <w:pPr>
              <w:jc w:val="center"/>
              <w:rPr>
                <w:rFonts w:cstheme="minorHAnsi"/>
                <w:b/>
              </w:rPr>
            </w:pPr>
            <w:r w:rsidRPr="00FC6912">
              <w:rPr>
                <w:rFonts w:cstheme="minorHAnsi"/>
                <w:b/>
              </w:rPr>
              <w:t>5 000,00 zł (słownie: pięć tysięcy złotych 00/100)</w:t>
            </w:r>
          </w:p>
        </w:tc>
      </w:tr>
      <w:tr w:rsidR="005529C5" w:rsidRPr="00D25C45" w14:paraId="61885FEA" w14:textId="77777777" w:rsidTr="002040E7">
        <w:trPr>
          <w:jc w:val="center"/>
        </w:trPr>
        <w:tc>
          <w:tcPr>
            <w:tcW w:w="5245" w:type="dxa"/>
          </w:tcPr>
          <w:p w14:paraId="5948BFC6" w14:textId="63AD5344" w:rsidR="005529C5" w:rsidRPr="00DA69ED" w:rsidRDefault="00085FEC" w:rsidP="00DA69ED">
            <w:pPr>
              <w:jc w:val="center"/>
              <w:rPr>
                <w:rFonts w:cstheme="minorHAnsi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działalności Koła Gospodyń Wiejskich, integrowanie lokalnej społeczności w ramach cyklicznych imprez w miejscowości </w:t>
            </w:r>
            <w:r>
              <w:rPr>
                <w:rFonts w:cstheme="minorHAnsi"/>
                <w:b/>
              </w:rPr>
              <w:t>Golęczewo</w:t>
            </w:r>
            <w:r w:rsidRPr="00085FEC">
              <w:rPr>
                <w:rFonts w:cstheme="minorHAnsi"/>
                <w:b/>
              </w:rPr>
              <w:t xml:space="preserve"> w 2022r.</w:t>
            </w:r>
          </w:p>
        </w:tc>
        <w:tc>
          <w:tcPr>
            <w:tcW w:w="1701" w:type="dxa"/>
            <w:vAlign w:val="center"/>
          </w:tcPr>
          <w:p w14:paraId="1BDFE6F2" w14:textId="77777777" w:rsidR="00497FE0" w:rsidRPr="00497FE0" w:rsidRDefault="00497FE0" w:rsidP="00497FE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97FE0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56F1F847" w14:textId="77AB8C21" w:rsidR="005529C5" w:rsidRPr="005529C5" w:rsidRDefault="00497FE0" w:rsidP="00497FE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97FE0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1BCEA478" w14:textId="7FE32635" w:rsidR="005529C5" w:rsidRPr="005529C5" w:rsidRDefault="00FC6912" w:rsidP="005529C5">
            <w:pPr>
              <w:jc w:val="center"/>
              <w:rPr>
                <w:rFonts w:cstheme="minorHAnsi"/>
                <w:b/>
              </w:rPr>
            </w:pPr>
            <w:r w:rsidRPr="00FC6912">
              <w:rPr>
                <w:rFonts w:cstheme="minorHAnsi"/>
                <w:b/>
              </w:rPr>
              <w:t>5 000,00 zł (słownie: pięć tysięcy złotych 00/100)</w:t>
            </w:r>
          </w:p>
        </w:tc>
      </w:tr>
      <w:tr w:rsidR="005529C5" w:rsidRPr="00D25C45" w14:paraId="34634B47" w14:textId="77777777" w:rsidTr="002040E7">
        <w:trPr>
          <w:jc w:val="center"/>
        </w:trPr>
        <w:tc>
          <w:tcPr>
            <w:tcW w:w="5245" w:type="dxa"/>
          </w:tcPr>
          <w:p w14:paraId="26B33375" w14:textId="0C91BAD6" w:rsidR="005529C5" w:rsidRPr="00DA69ED" w:rsidRDefault="00085FEC" w:rsidP="00DA69ED">
            <w:pPr>
              <w:jc w:val="center"/>
              <w:rPr>
                <w:rFonts w:cstheme="minorHAnsi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działalności Koła Gospodyń Wiejskich, integrowanie lokalnej społeczności w ramach cyklicznych imprez w miejscowości </w:t>
            </w:r>
            <w:r>
              <w:rPr>
                <w:rFonts w:cstheme="minorHAnsi"/>
                <w:b/>
              </w:rPr>
              <w:t>Złotniki</w:t>
            </w:r>
            <w:r w:rsidRPr="00085FEC">
              <w:rPr>
                <w:rFonts w:cstheme="minorHAnsi"/>
                <w:b/>
              </w:rPr>
              <w:t xml:space="preserve"> w 2022r.</w:t>
            </w:r>
          </w:p>
        </w:tc>
        <w:tc>
          <w:tcPr>
            <w:tcW w:w="1701" w:type="dxa"/>
            <w:vAlign w:val="center"/>
          </w:tcPr>
          <w:p w14:paraId="43C9E3A6" w14:textId="289D3C1A" w:rsidR="005529C5" w:rsidRPr="005529C5" w:rsidRDefault="00FC6912" w:rsidP="005529C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C6912">
              <w:rPr>
                <w:rFonts w:cstheme="minorHAnsi"/>
                <w:b/>
                <w:i/>
                <w:iCs/>
                <w:sz w:val="20"/>
                <w:szCs w:val="20"/>
              </w:rPr>
              <w:t>5 000,00 zł (słownie: pięć tysięcy złotych 00/100)</w:t>
            </w:r>
          </w:p>
        </w:tc>
        <w:tc>
          <w:tcPr>
            <w:tcW w:w="2126" w:type="dxa"/>
            <w:vAlign w:val="center"/>
          </w:tcPr>
          <w:p w14:paraId="332F3078" w14:textId="5897B770" w:rsidR="005529C5" w:rsidRPr="005529C5" w:rsidRDefault="00FC6912" w:rsidP="005529C5">
            <w:pPr>
              <w:jc w:val="center"/>
              <w:rPr>
                <w:rFonts w:cstheme="minorHAnsi"/>
                <w:b/>
              </w:rPr>
            </w:pPr>
            <w:r w:rsidRPr="00FC6912">
              <w:rPr>
                <w:rFonts w:cstheme="minorHAnsi"/>
                <w:b/>
              </w:rPr>
              <w:t>5 000,00 zł (słownie: pięć tysięcy złotych 00/100)</w:t>
            </w:r>
          </w:p>
        </w:tc>
      </w:tr>
      <w:tr w:rsidR="00085FEC" w:rsidRPr="00D25C45" w14:paraId="1CE1F1D0" w14:textId="77777777" w:rsidTr="002040E7">
        <w:trPr>
          <w:jc w:val="center"/>
        </w:trPr>
        <w:tc>
          <w:tcPr>
            <w:tcW w:w="5245" w:type="dxa"/>
          </w:tcPr>
          <w:p w14:paraId="6F857C9D" w14:textId="6187920C" w:rsidR="00085FEC" w:rsidRPr="00085FEC" w:rsidRDefault="00085FEC" w:rsidP="00DA69ED">
            <w:pPr>
              <w:jc w:val="center"/>
              <w:rPr>
                <w:rFonts w:cstheme="minorHAnsi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działalności Koła Gospodyń Wiejskich, integrowanie lokalnej społeczności w ramach cyklicznych imprez w miejscowości </w:t>
            </w:r>
            <w:r>
              <w:rPr>
                <w:rFonts w:cstheme="minorHAnsi"/>
                <w:b/>
              </w:rPr>
              <w:t>Złotkowo</w:t>
            </w:r>
            <w:r w:rsidRPr="00085FEC">
              <w:rPr>
                <w:rFonts w:cstheme="minorHAnsi"/>
                <w:b/>
              </w:rPr>
              <w:t xml:space="preserve"> w 2022r.</w:t>
            </w:r>
          </w:p>
        </w:tc>
        <w:tc>
          <w:tcPr>
            <w:tcW w:w="1701" w:type="dxa"/>
            <w:vAlign w:val="center"/>
          </w:tcPr>
          <w:p w14:paraId="6F0A8094" w14:textId="61FC13EE" w:rsidR="00085FEC" w:rsidRPr="005529C5" w:rsidRDefault="00FC6912" w:rsidP="005529C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C6912">
              <w:rPr>
                <w:rFonts w:cstheme="minorHAnsi"/>
                <w:b/>
                <w:i/>
                <w:iCs/>
                <w:sz w:val="20"/>
                <w:szCs w:val="20"/>
              </w:rPr>
              <w:t>5 000,00 zł (słownie: pięć tysięcy złotych 00/100)</w:t>
            </w:r>
          </w:p>
        </w:tc>
        <w:tc>
          <w:tcPr>
            <w:tcW w:w="2126" w:type="dxa"/>
            <w:vAlign w:val="center"/>
          </w:tcPr>
          <w:p w14:paraId="00F39D30" w14:textId="04A77404" w:rsidR="00085FEC" w:rsidRPr="005529C5" w:rsidRDefault="00FC6912" w:rsidP="005529C5">
            <w:pPr>
              <w:jc w:val="center"/>
              <w:rPr>
                <w:rFonts w:cstheme="minorHAnsi"/>
                <w:b/>
              </w:rPr>
            </w:pPr>
            <w:r w:rsidRPr="00FC6912">
              <w:rPr>
                <w:rFonts w:cstheme="minorHAnsi"/>
                <w:b/>
              </w:rPr>
              <w:t>5 000,00 zł (słownie: pięć tysięcy złotych 00/100)</w:t>
            </w:r>
          </w:p>
        </w:tc>
      </w:tr>
      <w:tr w:rsidR="00085FEC" w:rsidRPr="00D25C45" w14:paraId="46BDFDA4" w14:textId="77777777" w:rsidTr="002040E7">
        <w:trPr>
          <w:jc w:val="center"/>
        </w:trPr>
        <w:tc>
          <w:tcPr>
            <w:tcW w:w="5245" w:type="dxa"/>
          </w:tcPr>
          <w:p w14:paraId="35A4EE1B" w14:textId="01945443" w:rsidR="00085FEC" w:rsidRPr="00085FEC" w:rsidRDefault="00085FEC" w:rsidP="00DA69ED">
            <w:pPr>
              <w:jc w:val="center"/>
              <w:rPr>
                <w:rFonts w:cstheme="minorHAnsi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działalności Koła Gospodyń Wiejskich, integrowanie lokalnej społeczności w ramach cyklicznych imprez w miejscowości </w:t>
            </w:r>
            <w:r w:rsidR="00497FE0">
              <w:rPr>
                <w:rFonts w:cstheme="minorHAnsi"/>
                <w:b/>
              </w:rPr>
              <w:t>Zielątkowo</w:t>
            </w:r>
            <w:r w:rsidRPr="00085FEC">
              <w:rPr>
                <w:rFonts w:cstheme="minorHAnsi"/>
                <w:b/>
              </w:rPr>
              <w:t xml:space="preserve"> w 2022r.</w:t>
            </w:r>
            <w:r w:rsidR="00497FE0">
              <w:rPr>
                <w:rFonts w:cstheme="minorHAnsi"/>
                <w:b/>
              </w:rPr>
              <w:t xml:space="preserve"> oraz organizacja Rajdu Rowerowego „PIECZONA PYRA”</w:t>
            </w:r>
          </w:p>
        </w:tc>
        <w:tc>
          <w:tcPr>
            <w:tcW w:w="1701" w:type="dxa"/>
            <w:vAlign w:val="center"/>
          </w:tcPr>
          <w:p w14:paraId="134F4CF7" w14:textId="2C0C9207" w:rsidR="00085FEC" w:rsidRPr="005529C5" w:rsidRDefault="00FC6912" w:rsidP="005529C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C6912">
              <w:rPr>
                <w:rFonts w:cstheme="minorHAnsi"/>
                <w:b/>
                <w:i/>
                <w:iCs/>
                <w:sz w:val="20"/>
                <w:szCs w:val="20"/>
              </w:rPr>
              <w:t>5 000,00 zł (słownie: pięć tysięcy złotych 00/100)</w:t>
            </w:r>
          </w:p>
        </w:tc>
        <w:tc>
          <w:tcPr>
            <w:tcW w:w="2126" w:type="dxa"/>
            <w:vAlign w:val="center"/>
          </w:tcPr>
          <w:p w14:paraId="6700D717" w14:textId="77777777" w:rsidR="00FC6912" w:rsidRPr="00FC6912" w:rsidRDefault="00FC6912" w:rsidP="00FC6912">
            <w:pPr>
              <w:jc w:val="center"/>
              <w:rPr>
                <w:rFonts w:cstheme="minorHAnsi"/>
                <w:b/>
              </w:rPr>
            </w:pPr>
            <w:r w:rsidRPr="00FC6912">
              <w:rPr>
                <w:rFonts w:cstheme="minorHAnsi"/>
                <w:b/>
              </w:rPr>
              <w:t>10 000,00 zł</w:t>
            </w:r>
          </w:p>
          <w:p w14:paraId="64485A53" w14:textId="26488312" w:rsidR="00085FEC" w:rsidRPr="005529C5" w:rsidRDefault="00FC6912" w:rsidP="00FC6912">
            <w:pPr>
              <w:jc w:val="center"/>
              <w:rPr>
                <w:rFonts w:cstheme="minorHAnsi"/>
                <w:b/>
              </w:rPr>
            </w:pPr>
            <w:r w:rsidRPr="00FC6912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D22345" w:rsidRPr="00D25C45" w14:paraId="05F3976A" w14:textId="77777777" w:rsidTr="002040E7">
        <w:trPr>
          <w:jc w:val="center"/>
        </w:trPr>
        <w:tc>
          <w:tcPr>
            <w:tcW w:w="5245" w:type="dxa"/>
          </w:tcPr>
          <w:p w14:paraId="031750B6" w14:textId="23F1EAFF" w:rsidR="00D22345" w:rsidRPr="00085FEC" w:rsidRDefault="00D22345" w:rsidP="00DA69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Promocja działań ekologicznych celem podnoszenia świadomości ekologicznej mieszkańców gminy Suchy Las w 2022 roku.</w:t>
            </w:r>
          </w:p>
        </w:tc>
        <w:tc>
          <w:tcPr>
            <w:tcW w:w="1701" w:type="dxa"/>
            <w:vAlign w:val="center"/>
          </w:tcPr>
          <w:p w14:paraId="3650DA84" w14:textId="77777777" w:rsidR="00D22345" w:rsidRPr="00D22345" w:rsidRDefault="00D22345" w:rsidP="00D2234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2345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30800CE4" w14:textId="56DBD238" w:rsidR="00D22345" w:rsidRPr="00FC6912" w:rsidRDefault="00D22345" w:rsidP="00D2234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2345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vAlign w:val="center"/>
          </w:tcPr>
          <w:p w14:paraId="35D06C10" w14:textId="77777777" w:rsidR="00D22345" w:rsidRPr="00D22345" w:rsidRDefault="00D22345" w:rsidP="00D22345">
            <w:pPr>
              <w:jc w:val="center"/>
              <w:rPr>
                <w:rFonts w:cstheme="minorHAnsi"/>
                <w:b/>
              </w:rPr>
            </w:pPr>
            <w:r w:rsidRPr="00D22345">
              <w:rPr>
                <w:rFonts w:cstheme="minorHAnsi"/>
                <w:b/>
              </w:rPr>
              <w:t>20 000,00 zł</w:t>
            </w:r>
          </w:p>
          <w:p w14:paraId="3B7B5834" w14:textId="17CE6374" w:rsidR="00D22345" w:rsidRPr="00FC6912" w:rsidRDefault="00D22345" w:rsidP="00D22345">
            <w:pPr>
              <w:jc w:val="center"/>
              <w:rPr>
                <w:rFonts w:cstheme="minorHAnsi"/>
                <w:b/>
              </w:rPr>
            </w:pPr>
            <w:r w:rsidRPr="00D22345">
              <w:rPr>
                <w:rFonts w:cstheme="minorHAnsi"/>
                <w:b/>
              </w:rPr>
              <w:t>(słownie: dwadzieścia tysięcy złotych 00/100)</w:t>
            </w:r>
          </w:p>
        </w:tc>
      </w:tr>
    </w:tbl>
    <w:p w14:paraId="279336AF" w14:textId="0A862C6B" w:rsidR="00753BF6" w:rsidRDefault="00753BF6"/>
    <w:p w14:paraId="5862B9EC" w14:textId="77777777" w:rsidR="00C37C8B" w:rsidRDefault="00C37C8B"/>
    <w:p w14:paraId="35AF7DA8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lastRenderedPageBreak/>
        <w:t>Termin i warunki realizacji zadania:</w:t>
      </w:r>
    </w:p>
    <w:p w14:paraId="2874642F" w14:textId="61E042FD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Niniejszy konkurs obejmuje zadania publiczne, których realizacja rozpoczyna się nie wcześniej </w:t>
      </w:r>
      <w:r w:rsidRPr="00D25C45">
        <w:rPr>
          <w:rFonts w:ascii="Calibri" w:hAnsi="Calibri" w:cs="Times New Roman"/>
        </w:rPr>
        <w:br/>
        <w:t xml:space="preserve">niż </w:t>
      </w:r>
      <w:r w:rsidRPr="00D25C45">
        <w:rPr>
          <w:rFonts w:ascii="Calibri" w:hAnsi="Calibri" w:cs="Times New Roman"/>
          <w:b/>
          <w:bCs/>
        </w:rPr>
        <w:t>1</w:t>
      </w:r>
      <w:r w:rsidR="00D81E31">
        <w:rPr>
          <w:rFonts w:ascii="Calibri" w:hAnsi="Calibri" w:cs="Times New Roman"/>
          <w:b/>
          <w:bCs/>
        </w:rPr>
        <w:t>2</w:t>
      </w:r>
      <w:r w:rsidRPr="00D25C45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>stycznia</w:t>
      </w:r>
      <w:r w:rsidRPr="00D25C45">
        <w:rPr>
          <w:rFonts w:ascii="Calibri" w:hAnsi="Calibri" w:cs="Times New Roman"/>
          <w:b/>
          <w:bCs/>
        </w:rPr>
        <w:t xml:space="preserve"> 202</w:t>
      </w:r>
      <w:r>
        <w:rPr>
          <w:rFonts w:ascii="Calibri" w:hAnsi="Calibri" w:cs="Times New Roman"/>
          <w:b/>
          <w:bCs/>
        </w:rPr>
        <w:t>2</w:t>
      </w:r>
      <w:r w:rsidRPr="00D25C45">
        <w:rPr>
          <w:rFonts w:ascii="Calibri" w:hAnsi="Calibri" w:cs="Times New Roman"/>
          <w:b/>
          <w:bCs/>
        </w:rPr>
        <w:t xml:space="preserve"> r</w:t>
      </w:r>
      <w:r w:rsidRPr="00D25C45">
        <w:rPr>
          <w:rFonts w:ascii="Calibri" w:hAnsi="Calibri" w:cs="Times New Roman"/>
        </w:rPr>
        <w:t xml:space="preserve">., a kończy nie później niż </w:t>
      </w:r>
      <w:r w:rsidRPr="00D25C45">
        <w:rPr>
          <w:rFonts w:ascii="Calibri" w:hAnsi="Calibri" w:cs="Times New Roman"/>
          <w:b/>
          <w:bCs/>
        </w:rPr>
        <w:t>10 grudnia 20</w:t>
      </w:r>
      <w:r w:rsidR="00341C1F">
        <w:rPr>
          <w:rFonts w:ascii="Calibri" w:hAnsi="Calibri" w:cs="Times New Roman"/>
          <w:b/>
          <w:bCs/>
        </w:rPr>
        <w:t>2</w:t>
      </w:r>
      <w:r w:rsidRPr="00D25C45">
        <w:rPr>
          <w:rFonts w:ascii="Calibri" w:hAnsi="Calibri" w:cs="Times New Roman"/>
          <w:b/>
          <w:bCs/>
        </w:rPr>
        <w:t>2 r</w:t>
      </w:r>
      <w:r w:rsidRPr="00D25C45">
        <w:rPr>
          <w:rFonts w:ascii="Calibri" w:hAnsi="Calibri" w:cs="Times New Roman"/>
        </w:rPr>
        <w:t xml:space="preserve">. </w:t>
      </w:r>
    </w:p>
    <w:p w14:paraId="143423DD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Czas realizacji powinien obejmować okres przygotowania, przeprowadzenie, zakończenia </w:t>
      </w:r>
      <w:r w:rsidRPr="00D25C45">
        <w:rPr>
          <w:rFonts w:ascii="Calibri" w:hAnsi="Calibri" w:cs="Times New Roman"/>
        </w:rPr>
        <w:br/>
        <w:t>i rozliczenia zadania.</w:t>
      </w:r>
    </w:p>
    <w:p w14:paraId="2F507F06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ma obowiązek dostosowywania oferty do obowiązujących w Polsce obostrzeń związanych z epidemią koronawirusa SARS-CoV-2, w szczególności śledzenia komunikatów, wytycznych, zaleceń i rozporządzeń Rady Ministrów, Ministerstwa Zdrowia, Głównego Inspektora Sanitarnego i innych właściwych służb i organów. W przypadku uzyskania dotacji oferent </w:t>
      </w:r>
      <w:r w:rsidRPr="00D25C45">
        <w:rPr>
          <w:rFonts w:ascii="Calibri" w:hAnsi="Calibri" w:cs="Times New Roman"/>
        </w:rPr>
        <w:br/>
        <w:t>jest zobowiązany do przekazania odbiorcom zadania publicznego informacji dotyczących obostrzeń związanych z sytuacją epidemiczną.</w:t>
      </w:r>
    </w:p>
    <w:p w14:paraId="3E25C353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dokonywanie przesunięć pomiędzy poszczególnymi pozycjami kosztów określonymi w kalkulacji przewidywanych kosztów w wielkościach i na zasadach określonych </w:t>
      </w:r>
      <w:r w:rsidRPr="00D25C45">
        <w:rPr>
          <w:rFonts w:ascii="Calibri" w:hAnsi="Calibri" w:cs="Times New Roman"/>
        </w:rPr>
        <w:br/>
        <w:t xml:space="preserve">w umowie. </w:t>
      </w:r>
    </w:p>
    <w:p w14:paraId="49C31F31" w14:textId="320BCA5D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wyjątkowych i uzasadnionych przypadkach w roku 202</w:t>
      </w:r>
      <w:r w:rsidR="00D81E31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 xml:space="preserve"> dopuszcza się możliwość zmiany formuł realizacji zadań ze względu na aktualną sytuację epidemiczną w kraju. Ewentualne zmiany muszą być zaakceptowane przez Zleceniodawcę.</w:t>
      </w:r>
    </w:p>
    <w:p w14:paraId="5D90850C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0C4D0CEE" w14:textId="77777777" w:rsidR="005D273F" w:rsidRPr="00D25C45" w:rsidRDefault="005D273F" w:rsidP="005D273F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02F5CBB3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Zasady przyznawania dotacji:</w:t>
      </w:r>
    </w:p>
    <w:p w14:paraId="2A943F36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Ostatecznego wyboru najkorzystniejszej oferty wraz z decyzją o wysokości kwoty przyznanej dotacji dokonuje Wójt Gminy Suchy Las w formie zarządzenia.</w:t>
      </w:r>
    </w:p>
    <w:p w14:paraId="1449C26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konkursowe zostanie przeprowadzone z uwzględnieniem zasad określonych </w:t>
      </w:r>
      <w:r w:rsidRPr="00D25C45">
        <w:rPr>
          <w:rFonts w:ascii="Calibri" w:hAnsi="Calibri" w:cs="Times New Roman"/>
        </w:rPr>
        <w:br/>
        <w:t>w ustawie z dnia 24 kwietnia 2003 r. o działalności pożytku publicznego i o wolontariacie                            (Dz. U. z 2020 r. poz. 1057 ze zm.).</w:t>
      </w:r>
    </w:p>
    <w:p w14:paraId="6CB3B458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451A8662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na dofinansowanie realizowanego zadania publicznego dotyczy </w:t>
      </w:r>
      <w:r w:rsidRPr="00D25C45">
        <w:rPr>
          <w:rFonts w:ascii="Calibri" w:hAnsi="Calibri" w:cs="Times New Roman"/>
          <w:b/>
          <w:bCs/>
        </w:rPr>
        <w:t>wsparcia</w:t>
      </w:r>
      <w:r w:rsidRPr="00D25C45">
        <w:rPr>
          <w:rFonts w:ascii="Calibri" w:hAnsi="Calibri" w:cs="Times New Roman"/>
        </w:rPr>
        <w:t xml:space="preserve"> realizacji zadania. Oferent powinien wykazać minimum </w:t>
      </w:r>
      <w:r w:rsidRPr="00D25C45">
        <w:rPr>
          <w:rFonts w:ascii="Calibri" w:hAnsi="Calibri" w:cs="Times New Roman"/>
          <w:b/>
          <w:bCs/>
        </w:rPr>
        <w:t>20%</w:t>
      </w:r>
      <w:r w:rsidRPr="00D25C45">
        <w:rPr>
          <w:rFonts w:ascii="Calibri" w:hAnsi="Calibri" w:cs="Times New Roman"/>
        </w:rPr>
        <w:t xml:space="preserve"> wkładu finansowego w stosunku do wartości dotacji. W skład wkładu finansowego wchodzi:</w:t>
      </w:r>
    </w:p>
    <w:p w14:paraId="25A24587" w14:textId="77777777" w:rsidR="005D273F" w:rsidRPr="00D25C45" w:rsidRDefault="005D273F" w:rsidP="005D273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wkład własny finansowy;</w:t>
      </w:r>
    </w:p>
    <w:p w14:paraId="5D522368" w14:textId="77777777" w:rsidR="005D273F" w:rsidRPr="00D25C45" w:rsidRDefault="005D273F" w:rsidP="005D273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świadczenia pieniężne od odbiorców zadania;</w:t>
      </w:r>
    </w:p>
    <w:p w14:paraId="3325450B" w14:textId="77777777" w:rsidR="005D273F" w:rsidRPr="00D25C45" w:rsidRDefault="005D273F" w:rsidP="005D273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środki finansowe pochodzące z innych źródeł.</w:t>
      </w:r>
    </w:p>
    <w:p w14:paraId="37D67EEE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nie może stanowić więcej niż </w:t>
      </w:r>
      <w:r w:rsidRPr="00D25C45">
        <w:rPr>
          <w:rFonts w:ascii="Calibri" w:hAnsi="Calibri" w:cs="Times New Roman"/>
          <w:b/>
          <w:bCs/>
        </w:rPr>
        <w:t>80%</w:t>
      </w:r>
      <w:r w:rsidRPr="00D25C45">
        <w:rPr>
          <w:rFonts w:ascii="Calibri" w:hAnsi="Calibri" w:cs="Times New Roman"/>
        </w:rPr>
        <w:t xml:space="preserve"> całkowitych kosztów realizacji zadania.</w:t>
      </w:r>
    </w:p>
    <w:p w14:paraId="3AD03253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Kwota przyznanej dotacji może być niższa od wnioskowanej w ofercie. W takim przypadku oferentowi przysługuje prawo negocjowania zmniejszenia zakresu rzeczowego zadania lub rezygnacji z jego realizacji.</w:t>
      </w:r>
    </w:p>
    <w:p w14:paraId="6027670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62A85F51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Informacje dotyczące wkładu rzeczowego nie będą brane pod uwagę, zarówno w ofercie, jak i w trakcie realizacji zadania publicznego.</w:t>
      </w:r>
    </w:p>
    <w:p w14:paraId="705D963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Kalkulacja przewidywanych kosztów powinna zostać przedstawiona w kwotach w złotych brutto.</w:t>
      </w:r>
    </w:p>
    <w:p w14:paraId="5158BC7B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 błąd formalny uznaje się:</w:t>
      </w:r>
    </w:p>
    <w:p w14:paraId="5443A84E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w niewłaściwym terminie;</w:t>
      </w:r>
    </w:p>
    <w:p w14:paraId="429C8836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podmiot/podmioty nieuprawnione;</w:t>
      </w:r>
    </w:p>
    <w:p w14:paraId="0A224B39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60AC87BF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 xml:space="preserve">złożenie oferty, w której termin realizacji zadania nie jest zgodny z terminem podanym </w:t>
      </w:r>
      <w:r w:rsidRPr="00D25C45">
        <w:rPr>
          <w:rFonts w:ascii="Calibri" w:hAnsi="Calibri" w:cs="Times New Roman"/>
        </w:rPr>
        <w:br/>
        <w:t>w ogłoszeniu;</w:t>
      </w:r>
    </w:p>
    <w:p w14:paraId="55E09383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bez wymaganych załączników;</w:t>
      </w:r>
    </w:p>
    <w:p w14:paraId="2387DC5D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określono wkład finansowy na poziomie niższym niż 20% całkowitego kosztu zadania. </w:t>
      </w:r>
    </w:p>
    <w:p w14:paraId="2E1D921C" w14:textId="77777777" w:rsidR="005D273F" w:rsidRPr="00D25C45" w:rsidRDefault="005D273F" w:rsidP="005D273F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możliwość jednokrotnego uzupełnienia oferty w zakresie błędów formalnych, </w:t>
      </w:r>
      <w:r w:rsidRPr="00D25C45">
        <w:rPr>
          <w:rFonts w:ascii="Calibri" w:hAnsi="Calibri" w:cs="Times New Roman"/>
        </w:rPr>
        <w:br/>
        <w:t xml:space="preserve">w terminie 2 dni roboczych od dnia wezwania przez Komisję konkursową do opiniowania ofert. </w:t>
      </w:r>
    </w:p>
    <w:p w14:paraId="3F7B0A19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6E3F3752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A3A479E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budowę, zakup lub remont budynków;</w:t>
      </w:r>
    </w:p>
    <w:p w14:paraId="78DA3191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pokrycie deficytu wcześniej zrealizowanych przedsięwzięć przed datą podpisania umowy;</w:t>
      </w:r>
    </w:p>
    <w:p w14:paraId="65AC7837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działalność gospodarczą, polityczną lub religijną;</w:t>
      </w:r>
    </w:p>
    <w:p w14:paraId="248CCF97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opłacenie odsetek za zwłokę w płatnościach;</w:t>
      </w:r>
    </w:p>
    <w:p w14:paraId="4904A620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wynagrodzenie za pracę członków organów Oferenta.</w:t>
      </w:r>
    </w:p>
    <w:p w14:paraId="52660466" w14:textId="77777777" w:rsidR="005D273F" w:rsidRPr="00D25C45" w:rsidRDefault="005D273F" w:rsidP="005D273F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2EC390AD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1F920B99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rozporządzeniu Przewodniczącego Komitetu do spraw Pożytku Publicznego z dnia 24 października 2018 r. </w:t>
      </w:r>
      <w:r w:rsidRPr="00D25C45">
        <w:rPr>
          <w:rFonts w:ascii="Calibri" w:hAnsi="Calibri" w:cs="Times New Roman"/>
        </w:rPr>
        <w:br/>
        <w:t>w sprawie wzorów ofert i ramowych wzorów umów dotyczących realizacji zadań publicznych oraz wzorów sprawozdań z wykonania tych zadań (Dz. U. z 2018 r. poz. 2057).</w:t>
      </w:r>
    </w:p>
    <w:p w14:paraId="40D3C2C0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Gminy Suchy Las – www.suchylas.pl </w:t>
      </w:r>
      <w:r w:rsidRPr="00D25C45">
        <w:rPr>
          <w:iCs/>
        </w:rPr>
        <w:br/>
        <w:t xml:space="preserve">oraz w Biuletynie Informacji Publicznej Gminy Suchy Las. </w:t>
      </w:r>
    </w:p>
    <w:p w14:paraId="16E3153F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iCs/>
        </w:rPr>
      </w:pPr>
      <w:r w:rsidRPr="00D25C45">
        <w:rPr>
          <w:iCs/>
        </w:rPr>
        <w:t xml:space="preserve">Oferta powinna być złożona w zamkniętej kopercie, opatrzona </w:t>
      </w:r>
      <w:r w:rsidRPr="00D25C45">
        <w:rPr>
          <w:b/>
          <w:bCs/>
          <w:iCs/>
        </w:rPr>
        <w:t>nazwą zadania</w:t>
      </w:r>
      <w:r w:rsidRPr="00D25C45">
        <w:rPr>
          <w:iCs/>
        </w:rPr>
        <w:t xml:space="preserve"> </w:t>
      </w:r>
      <w:r w:rsidRPr="00D25C45">
        <w:rPr>
          <w:iCs/>
        </w:rPr>
        <w:br/>
        <w:t>oraz sformułowaniem: „Oferta na konkurs zadań pożytku publicznego. Otwiera Komisja konkursowa”. W jednej kopercie może być umieszczona tylko jedna oferta.</w:t>
      </w:r>
    </w:p>
    <w:p w14:paraId="20B2CF08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Pr="00D25C45">
        <w:rPr>
          <w:rFonts w:ascii="Calibri" w:hAnsi="Calibri" w:cs="Times New Roman"/>
        </w:rPr>
        <w:br/>
        <w:t>o działalności pożytku publicznego i o wolontariacie (Dz. U. z 2020 r. poz. 1057 ze zm.).</w:t>
      </w:r>
    </w:p>
    <w:p w14:paraId="06BD21C7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20C587CB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odrębnie na każde z realizowanych przedsięwzięć. W przypadku składania przez Oferentów więcej niż jednej oferty, wymagany jest jeden komplet załączników do jednej </w:t>
      </w:r>
      <w:r w:rsidRPr="00D25C45">
        <w:rPr>
          <w:rFonts w:ascii="Calibri" w:hAnsi="Calibri" w:cs="Times New Roman"/>
        </w:rPr>
        <w:br/>
        <w:t>z ofert z odpowiednią adnotacją na pozostałych ofertach.</w:t>
      </w:r>
    </w:p>
    <w:p w14:paraId="54F72893" w14:textId="77777777" w:rsidR="005D273F" w:rsidRPr="00D25C45" w:rsidRDefault="005D273F" w:rsidP="005D273F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8DC613A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miejsce składania ofert:</w:t>
      </w:r>
    </w:p>
    <w:p w14:paraId="298AAF09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wymaganymi załącznikami należy składać osobiście w Biurze Obsługi Interesantów Urzędu Gminy Suchy Las lub za pośrednictwem poczty na adres: Urząd Gminy Suchy Las, ul. Szkolna 13, 62-002 Suchy Las.</w:t>
      </w:r>
    </w:p>
    <w:p w14:paraId="4869B241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sporządzić w języku polskim, pisemnie pod rygorem nieważności, w formie maszynopisu, tekstu komputerowego lub czytelnym pismem ręcznym.</w:t>
      </w:r>
    </w:p>
    <w:p w14:paraId="19E8341E" w14:textId="60AA6CFB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>do</w:t>
      </w:r>
      <w:r w:rsidRPr="00784C2B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dnia </w:t>
      </w:r>
      <w:r w:rsidR="00784C2B" w:rsidRPr="00784C2B">
        <w:rPr>
          <w:rFonts w:ascii="Calibri" w:hAnsi="Calibri" w:cs="Times New Roman"/>
          <w:b/>
          <w:bCs/>
          <w:sz w:val="24"/>
          <w:szCs w:val="24"/>
          <w:u w:val="single"/>
        </w:rPr>
        <w:t>0</w:t>
      </w:r>
      <w:r w:rsidR="005E403E">
        <w:rPr>
          <w:rFonts w:ascii="Calibri" w:hAnsi="Calibri" w:cs="Times New Roman"/>
          <w:b/>
          <w:bCs/>
          <w:sz w:val="24"/>
          <w:szCs w:val="24"/>
          <w:u w:val="single"/>
        </w:rPr>
        <w:t>4</w:t>
      </w:r>
      <w:r w:rsidR="00341C1F">
        <w:rPr>
          <w:rFonts w:ascii="Calibri" w:hAnsi="Calibri" w:cs="Times New Roman"/>
          <w:b/>
          <w:bCs/>
          <w:sz w:val="24"/>
          <w:szCs w:val="24"/>
          <w:u w:val="single"/>
        </w:rPr>
        <w:t>.0</w:t>
      </w:r>
      <w:r w:rsidR="005E403E">
        <w:rPr>
          <w:rFonts w:ascii="Calibri" w:hAnsi="Calibri" w:cs="Times New Roman"/>
          <w:b/>
          <w:bCs/>
          <w:sz w:val="24"/>
          <w:szCs w:val="24"/>
          <w:u w:val="single"/>
        </w:rPr>
        <w:t>1</w:t>
      </w:r>
      <w:r w:rsidR="00784C2B" w:rsidRPr="00784C2B">
        <w:rPr>
          <w:rFonts w:ascii="Calibri" w:hAnsi="Calibri" w:cs="Times New Roman"/>
          <w:b/>
          <w:bCs/>
          <w:sz w:val="24"/>
          <w:szCs w:val="24"/>
          <w:u w:val="single"/>
        </w:rPr>
        <w:t>.2022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r., godz. 12.00</w:t>
      </w:r>
      <w:r w:rsidRPr="00D25C45">
        <w:rPr>
          <w:rFonts w:ascii="Calibri" w:hAnsi="Calibri" w:cs="Times New Roman"/>
          <w:b/>
          <w:bCs/>
        </w:rPr>
        <w:t>.</w:t>
      </w:r>
    </w:p>
    <w:p w14:paraId="7C2427D4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przypadku ofert przesłanych pocztą decyduje data wpływu do Urzędu Gminy Suchy Las, a nie data stempla pocztowego.</w:t>
      </w:r>
    </w:p>
    <w:p w14:paraId="1218F46B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Nie będą przyjmowane oferty przesłane drogą elektroniczną.</w:t>
      </w:r>
    </w:p>
    <w:p w14:paraId="62655ED9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65F48A97" w14:textId="77777777" w:rsidR="005D273F" w:rsidRPr="00D25C45" w:rsidRDefault="005D273F" w:rsidP="005D273F">
      <w:pPr>
        <w:spacing w:after="0"/>
        <w:jc w:val="both"/>
        <w:rPr>
          <w:rFonts w:ascii="Calibri" w:hAnsi="Calibri" w:cs="Times New Roman"/>
        </w:rPr>
      </w:pPr>
    </w:p>
    <w:p w14:paraId="7175A1F0" w14:textId="77777777" w:rsidR="005D273F" w:rsidRPr="00D25C45" w:rsidRDefault="005D273F" w:rsidP="005D273F">
      <w:pPr>
        <w:spacing w:after="0"/>
        <w:jc w:val="both"/>
        <w:rPr>
          <w:rFonts w:ascii="Calibri" w:hAnsi="Calibri" w:cs="Times New Roman"/>
        </w:rPr>
      </w:pPr>
    </w:p>
    <w:p w14:paraId="48D26148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49EAF2FA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(Dz. U. z 2020 r. poz. 1057 ze zm.).</w:t>
      </w:r>
    </w:p>
    <w:p w14:paraId="55784945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Rozpatrzenie ofert nastąpi w terminie 30 dni od dnia zakończenia przyjmowania ofert.</w:t>
      </w:r>
    </w:p>
    <w:p w14:paraId="029FBDDA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Komisja dokona oceny formalnej i merytorycznej ofert oraz przedstawi propozycję wysokości dotacji Wójtowi Gminy Suchy Las, który podejmie ostateczną decyzję.</w:t>
      </w:r>
    </w:p>
    <w:p w14:paraId="4543093F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37C68072" w14:textId="77777777" w:rsidR="005D273F" w:rsidRPr="00D25C45" w:rsidRDefault="005D273F" w:rsidP="005D273F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5D273F" w:rsidRPr="00D25C45" w14:paraId="7D8C9190" w14:textId="77777777" w:rsidTr="00EC5464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3A55A0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Kryteria 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F3CE84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466D4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DC0A85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5D273F" w:rsidRPr="00D25C45" w14:paraId="3F3BD1AC" w14:textId="77777777" w:rsidTr="00EC5464">
        <w:tc>
          <w:tcPr>
            <w:tcW w:w="3045" w:type="dxa"/>
            <w:shd w:val="clear" w:color="auto" w:fill="auto"/>
          </w:tcPr>
          <w:p w14:paraId="14B94E41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 działań</w:t>
            </w:r>
          </w:p>
          <w:p w14:paraId="23FBE0B7" w14:textId="77777777" w:rsidR="005D273F" w:rsidRPr="00D25C45" w:rsidRDefault="005D273F" w:rsidP="00EC5464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10E8A2C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 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A4F8A" w14:textId="77777777" w:rsidR="005D273F" w:rsidRPr="00D25C45" w:rsidRDefault="005D273F" w:rsidP="00EC5464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18A3C65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26DA743" w14:textId="77777777" w:rsidTr="00EC5464">
        <w:tc>
          <w:tcPr>
            <w:tcW w:w="3045" w:type="dxa"/>
          </w:tcPr>
          <w:p w14:paraId="74E78B4C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71D7DE50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1789F13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0B7B40B2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42510D85" w14:textId="77777777" w:rsidTr="00EC5464">
        <w:tc>
          <w:tcPr>
            <w:tcW w:w="3045" w:type="dxa"/>
          </w:tcPr>
          <w:p w14:paraId="13B675F8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edukacyjnej</w:t>
            </w:r>
          </w:p>
        </w:tc>
        <w:tc>
          <w:tcPr>
            <w:tcW w:w="3193" w:type="dxa"/>
          </w:tcPr>
          <w:p w14:paraId="59D864E6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5DA3BDC8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6DB48B4D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6F2B366" w14:textId="77777777" w:rsidTr="00EC5464">
        <w:tc>
          <w:tcPr>
            <w:tcW w:w="3045" w:type="dxa"/>
          </w:tcPr>
          <w:p w14:paraId="3A808D98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70C4D7BB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4A952721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570B031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5C835F7A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5FF9CA3F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17D90EFF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D21164A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796103EC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E07C6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4126000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DA84025" w14:textId="77777777" w:rsidTr="00EC5464">
        <w:tc>
          <w:tcPr>
            <w:tcW w:w="3045" w:type="dxa"/>
            <w:shd w:val="clear" w:color="auto" w:fill="auto"/>
          </w:tcPr>
          <w:p w14:paraId="0CD0C275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3FC0C7BD" w14:textId="77777777" w:rsidR="005D273F" w:rsidRPr="00D25C45" w:rsidRDefault="005D273F" w:rsidP="00EC5464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1BB7134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2C608" w14:textId="77777777" w:rsidR="005D273F" w:rsidRPr="00D25C45" w:rsidRDefault="005D273F" w:rsidP="00EC5464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0 -10</w:t>
            </w:r>
          </w:p>
        </w:tc>
        <w:tc>
          <w:tcPr>
            <w:tcW w:w="1268" w:type="dxa"/>
            <w:shd w:val="clear" w:color="auto" w:fill="auto"/>
          </w:tcPr>
          <w:p w14:paraId="72A4218E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7777994D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5AB19325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6966EC1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proponowanego wkładu finansowego oferenta</w:t>
            </w:r>
          </w:p>
          <w:p w14:paraId="2C7D60DE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F9E4E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D09F2E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EE59A16" w14:textId="77777777" w:rsidTr="00EC5464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424106E6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lastRenderedPageBreak/>
              <w:t>Doświadczenie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53B27CF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doświadczenia organizacji w realizacji podobnych projektów oraz doświadczenie poszczególnych osób zaangażowanych w realizację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1B81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1195E7AD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095512DA" w14:textId="77777777" w:rsidR="005D273F" w:rsidRPr="00D25C45" w:rsidRDefault="005D273F" w:rsidP="005D273F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1FC0F0B1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zapoznaniu się z ofertami Komisja konkursowa sporządza protokół z posiedzenia wraz </w:t>
      </w:r>
      <w:r w:rsidRPr="00D25C45">
        <w:rPr>
          <w:rFonts w:ascii="Calibri" w:hAnsi="Calibri" w:cs="Times New Roman"/>
        </w:rPr>
        <w:br/>
        <w:t>z przyznaną punktacją według ww. kryteriów.</w:t>
      </w:r>
    </w:p>
    <w:p w14:paraId="47DE7251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Oferta zaopiniowana do dofinansowania powinna uzyskać minimalną średnią liczbę punktów </w:t>
      </w:r>
      <w:r w:rsidRPr="00D25C45">
        <w:rPr>
          <w:rFonts w:ascii="Calibri" w:hAnsi="Calibri" w:cs="Times New Roman"/>
        </w:rPr>
        <w:br/>
        <w:t>51 na 100 możliwych.</w:t>
      </w:r>
    </w:p>
    <w:p w14:paraId="3BD47A39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 odstąpienia od rozstrzygnięcia w części lub w całości otwartego konkursu ofert bez podania przyczyny.</w:t>
      </w:r>
    </w:p>
    <w:p w14:paraId="6161ACA7" w14:textId="77777777" w:rsidR="005D273F" w:rsidRPr="00D25C45" w:rsidRDefault="005D273F" w:rsidP="005D273F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7B297B99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Informacja o rozstrzygnięciu konkursu:</w:t>
      </w:r>
    </w:p>
    <w:p w14:paraId="0177A33B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zakończeniu procedury konkursowej ostatecznego wyboru najkorzystniejszych ofert wraz </w:t>
      </w:r>
      <w:r w:rsidRPr="00D25C45">
        <w:rPr>
          <w:rFonts w:ascii="Calibri" w:hAnsi="Calibri" w:cs="Times New Roman"/>
        </w:rPr>
        <w:br/>
        <w:t>z decyzją o wysokości kwoty przyznanej dotacji dokonuje Wójt Gminy Suchy Las w formie zarządzenia.</w:t>
      </w:r>
    </w:p>
    <w:p w14:paraId="65BDD1A4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Pr="00D25C45">
        <w:rPr>
          <w:rFonts w:ascii="Calibri" w:hAnsi="Calibri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3E207E29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 listownie o przyznaniu dofinansowania.</w:t>
      </w:r>
    </w:p>
    <w:p w14:paraId="7F94BA51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07BCA3F3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6AEA51C1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Obornicka 117, 62-002 Suchy Las, w miejscu przeznaczonym </w:t>
      </w:r>
      <w:r w:rsidRPr="00D25C45">
        <w:rPr>
          <w:rFonts w:ascii="Calibri" w:hAnsi="Calibri" w:cs="Times New Roman"/>
        </w:rPr>
        <w:br/>
        <w:t>do zamieszczania ogłoszeń.</w:t>
      </w:r>
    </w:p>
    <w:p w14:paraId="3A4F46F5" w14:textId="77777777" w:rsidR="005D273F" w:rsidRPr="00D25C45" w:rsidRDefault="005D273F" w:rsidP="005D273F">
      <w:pPr>
        <w:spacing w:after="0"/>
        <w:ind w:left="360"/>
        <w:jc w:val="both"/>
        <w:rPr>
          <w:rFonts w:ascii="Calibri" w:hAnsi="Calibri" w:cs="Times New Roman"/>
        </w:rPr>
      </w:pPr>
    </w:p>
    <w:p w14:paraId="0E6209F0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6223E300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podpisaniem umowy Oferent zobowiązany jest do dostarczenia oświadczenia o zgodności odpisu z rejestru ze stanem faktycznym i prawnym w dniu podpisania umowy.</w:t>
      </w:r>
    </w:p>
    <w:p w14:paraId="15C8544A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D25C45">
        <w:rPr>
          <w:rFonts w:ascii="Calibri" w:hAnsi="Calibri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15653D4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mają być opieczętowane pieczęcią Oferenta oraz podpisane </w:t>
      </w:r>
      <w:r w:rsidRPr="00D25C45">
        <w:rPr>
          <w:rFonts w:ascii="Calibri" w:hAnsi="Calibri" w:cs="Times New Roman"/>
        </w:rPr>
        <w:br/>
        <w:t>przez osoby upoważnione.</w:t>
      </w:r>
    </w:p>
    <w:p w14:paraId="27DAC7A8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Oferentem, a Gminą Suchy Las.</w:t>
      </w:r>
    </w:p>
    <w:p w14:paraId="0F2A3121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 xml:space="preserve">Koszty związane z realizacją dotowanego zadania powstałe przed podpisaniem umowy nie będą pokrywane ze środków dotacji. Koszty powstałe przed datą podpisania umowy, a mieszczące </w:t>
      </w:r>
      <w:r w:rsidRPr="00D25C45">
        <w:rPr>
          <w:rFonts w:ascii="Calibri" w:hAnsi="Calibri" w:cs="Times New Roman"/>
        </w:rPr>
        <w:br/>
        <w:t>się w terminie realizacji zadania publicznego mogą być pokryte ze środków własnych Oferenta.</w:t>
      </w:r>
    </w:p>
    <w:p w14:paraId="60AB8233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2EAEB5BF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 xml:space="preserve">Przetwarzanie danych osobowych: </w:t>
      </w:r>
    </w:p>
    <w:p w14:paraId="7F7F2458" w14:textId="77777777" w:rsidR="005D273F" w:rsidRPr="00D25C45" w:rsidRDefault="005D273F" w:rsidP="005D273F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 – zwanego dalej RODO) uprzejmie informujemy, że:</w:t>
      </w:r>
    </w:p>
    <w:p w14:paraId="4BA23A81" w14:textId="77777777" w:rsidR="005D273F" w:rsidRPr="00D25C45" w:rsidRDefault="005D273F" w:rsidP="005D273F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29AB4E7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2BEEF345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Kontakt z Inspektorem ochrony danych w Urzędzie Gminy Suchy Las: iod@suchylas.pl.</w:t>
      </w:r>
    </w:p>
    <w:p w14:paraId="08F75A16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Ogólną podstawę do przetwarzania danych stanowi art. 6 ust. 1 lit. c - e ogólnego rozporządzenia.</w:t>
      </w:r>
    </w:p>
    <w:p w14:paraId="1447C46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047598C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43226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668CB63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 osoby których dane dotyczą mają prawo do:</w:t>
      </w:r>
    </w:p>
    <w:p w14:paraId="3F385219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6EB2604C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4C252DEF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495FFA12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020972FD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3F8CFD59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nie będą przetwarzane w sposób zautomatyzowany, w tym również w formie profilowania.</w:t>
      </w:r>
    </w:p>
    <w:p w14:paraId="1EE003F9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Pr="00D25C45">
        <w:rPr>
          <w:rFonts w:ascii="Calibri" w:hAnsi="Calibri" w:cs="Times New Roman"/>
        </w:rPr>
        <w:br/>
        <w:t xml:space="preserve">i Rady UE 2016/679 - RODO, przetwarzanych w związku z wykonywaniem zadania publicznego, </w:t>
      </w:r>
      <w:r w:rsidRPr="00D25C45">
        <w:rPr>
          <w:rFonts w:ascii="Calibri" w:hAnsi="Calibri" w:cs="Times New Roman"/>
        </w:rPr>
        <w:br/>
        <w:t>jest Zleceniobiorca.</w:t>
      </w:r>
    </w:p>
    <w:p w14:paraId="13051A43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45CD35A9" w14:textId="77777777" w:rsidR="005D273F" w:rsidRPr="00D25C45" w:rsidRDefault="005D273F" w:rsidP="005D273F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p w14:paraId="773ADDCE" w14:textId="77777777" w:rsidR="005D273F" w:rsidRDefault="005D273F"/>
    <w:sectPr w:rsidR="005D2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37C9" w14:textId="77777777" w:rsidR="007A7AA6" w:rsidRDefault="007A7AA6" w:rsidP="00DD4691">
      <w:pPr>
        <w:spacing w:after="0" w:line="240" w:lineRule="auto"/>
      </w:pPr>
      <w:r>
        <w:separator/>
      </w:r>
    </w:p>
  </w:endnote>
  <w:endnote w:type="continuationSeparator" w:id="0">
    <w:p w14:paraId="578FB009" w14:textId="77777777" w:rsidR="007A7AA6" w:rsidRDefault="007A7AA6" w:rsidP="00D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135898"/>
      <w:docPartObj>
        <w:docPartGallery w:val="Page Numbers (Bottom of Page)"/>
        <w:docPartUnique/>
      </w:docPartObj>
    </w:sdtPr>
    <w:sdtEndPr/>
    <w:sdtContent>
      <w:p w14:paraId="17DBBB42" w14:textId="46E486B8" w:rsidR="00784C2B" w:rsidRDefault="00784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E0C1A" w14:textId="77777777" w:rsidR="00DD4691" w:rsidRDefault="00DD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FF9E" w14:textId="77777777" w:rsidR="007A7AA6" w:rsidRDefault="007A7AA6" w:rsidP="00DD4691">
      <w:pPr>
        <w:spacing w:after="0" w:line="240" w:lineRule="auto"/>
      </w:pPr>
      <w:r>
        <w:separator/>
      </w:r>
    </w:p>
  </w:footnote>
  <w:footnote w:type="continuationSeparator" w:id="0">
    <w:p w14:paraId="634E6BDD" w14:textId="77777777" w:rsidR="007A7AA6" w:rsidRDefault="007A7AA6" w:rsidP="00D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9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F6"/>
    <w:rsid w:val="0000174E"/>
    <w:rsid w:val="00085FEC"/>
    <w:rsid w:val="000904E6"/>
    <w:rsid w:val="000C0A0B"/>
    <w:rsid w:val="000F1550"/>
    <w:rsid w:val="001F0E00"/>
    <w:rsid w:val="0020654D"/>
    <w:rsid w:val="00275408"/>
    <w:rsid w:val="002837EF"/>
    <w:rsid w:val="00307103"/>
    <w:rsid w:val="00307880"/>
    <w:rsid w:val="00341C1F"/>
    <w:rsid w:val="003826D4"/>
    <w:rsid w:val="003B5C20"/>
    <w:rsid w:val="00427493"/>
    <w:rsid w:val="00497FE0"/>
    <w:rsid w:val="004B514C"/>
    <w:rsid w:val="005053ED"/>
    <w:rsid w:val="005529C5"/>
    <w:rsid w:val="005D273F"/>
    <w:rsid w:val="005E403E"/>
    <w:rsid w:val="005F71E3"/>
    <w:rsid w:val="00737B80"/>
    <w:rsid w:val="007439D7"/>
    <w:rsid w:val="00753BF6"/>
    <w:rsid w:val="0077077F"/>
    <w:rsid w:val="00784C2B"/>
    <w:rsid w:val="007A7AA6"/>
    <w:rsid w:val="007F233A"/>
    <w:rsid w:val="00814EC0"/>
    <w:rsid w:val="00934904"/>
    <w:rsid w:val="00982327"/>
    <w:rsid w:val="0098769C"/>
    <w:rsid w:val="00A46D71"/>
    <w:rsid w:val="00A73774"/>
    <w:rsid w:val="00A764E0"/>
    <w:rsid w:val="00AB65B8"/>
    <w:rsid w:val="00AF44C3"/>
    <w:rsid w:val="00B17D9F"/>
    <w:rsid w:val="00BE0FF5"/>
    <w:rsid w:val="00BE701D"/>
    <w:rsid w:val="00C37C8B"/>
    <w:rsid w:val="00C52555"/>
    <w:rsid w:val="00C80E18"/>
    <w:rsid w:val="00C87E40"/>
    <w:rsid w:val="00CD0F58"/>
    <w:rsid w:val="00D22345"/>
    <w:rsid w:val="00D6649B"/>
    <w:rsid w:val="00D81E31"/>
    <w:rsid w:val="00DA69ED"/>
    <w:rsid w:val="00DD4691"/>
    <w:rsid w:val="00E204F5"/>
    <w:rsid w:val="00E63226"/>
    <w:rsid w:val="00E729F4"/>
    <w:rsid w:val="00EA5F24"/>
    <w:rsid w:val="00ED0967"/>
    <w:rsid w:val="00EE16DB"/>
    <w:rsid w:val="00F15BCD"/>
    <w:rsid w:val="00FB66E0"/>
    <w:rsid w:val="00FC6912"/>
    <w:rsid w:val="00FD57B0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B3D2"/>
  <w15:chartTrackingRefBased/>
  <w15:docId w15:val="{1CF9D8B0-A961-402D-AAD9-5038993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BC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91"/>
  </w:style>
  <w:style w:type="paragraph" w:styleId="Stopka">
    <w:name w:val="footer"/>
    <w:basedOn w:val="Normalny"/>
    <w:link w:val="Stopka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51EF-68BE-40D9-BEA7-384D4CD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3576</Words>
  <Characters>21456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Szmyt</dc:creator>
  <cp:keywords/>
  <dc:description/>
  <cp:lastModifiedBy>Anna Rybarczyk</cp:lastModifiedBy>
  <cp:revision>5</cp:revision>
  <cp:lastPrinted>2021-12-13T12:47:00Z</cp:lastPrinted>
  <dcterms:created xsi:type="dcterms:W3CDTF">2021-12-13T09:53:00Z</dcterms:created>
  <dcterms:modified xsi:type="dcterms:W3CDTF">2021-12-13T12:48:00Z</dcterms:modified>
</cp:coreProperties>
</file>