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1F6" w14:textId="77777777" w:rsidR="00F95DC2" w:rsidRPr="001B5BCA" w:rsidRDefault="00FD30F7">
      <w:r w:rsidRPr="001B5BC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7c9wEAAM0DAAAOAAAAZHJzL2Uyb0RvYy54bWysU8tu2zAQvBfoPxC815Idq0kEy0GaNEWB&#10;9AGk/YA1RVlESS5L0pbcr++SchyjvRXVgeBqydmd2eHqZjSa7aUPCm3D57OSM2kFtspuG/7928Ob&#10;K85CBNuCRisbfpCB36xfv1oNrpYL7FG30jMCsaEeXMP7GF1dFEH00kCYoZOWkh16A5FCvy1aDwOh&#10;G10syvJtMaBvnUchQ6C/91OSrzN+10kRv3RdkJHphlNvMa8+r5u0FusV1FsPrlfi2Ab8QxcGlKWi&#10;J6h7iMB2Xv0FZZTwGLCLM4GmwK5TQmYOxGZe/sHmqQcnMxcSJ7iTTOH/wYrP+yf31bM4vsORBphJ&#10;BPeI4kdgFu96sFt56z0OvYSWCs+TZMXgQn28mqQOdUggm+ETtjRk2EXMQGPnTVKFeDJCpwEcTqLL&#10;MTKRSl5cVss5pQTlLqrLqqxyCaifbzsf4geJhqVNwz0NNaPD/jHE1A3Uz0dSMYsPSus8WG3Z0PDr&#10;alHlC2cZoyL5TivT8KsyfZMTEsn3ts2XIyg97amAtkfWiehEOY6bkQ4m9htsD8Tf4+Qveg+06dH/&#10;4mwgbzU8/NyBl5zpj5Y0vJ4vl8mMOVhWlwsK/Hlmc54BKwiq4ZGzaXsXs4EnrrekdaeyDC+dHHsl&#10;z2R1jv5OpjyP86mXV7j+DQAA//8DAFBLAwQUAAYACAAAACEAW9n+3NoAAAAFAQAADwAAAGRycy9k&#10;b3ducmV2LnhtbEyPzU7DMBCE70i8g7VI3Oi6EQkQ4lQIxBVE+ZG4ufE2iYjXUew24e1ZTnDcmdHM&#10;t9Vm8YM60hT7wAbWKw2KuAmu59bA2+vjxTWomCw7OwQmA98UYVOfnlS2dGHmFzpuU6ukhGNpDXQp&#10;jSVibDryNq7CSCzePkzeJjmnFt1kZyn3A2ZaF+htz7LQ2ZHuO2q+tgdv4P1p//lxqZ/bB5+Pc1g0&#10;sr9BY87PlrtbUImW9BeGX3xBh1qYduHALqrBgDySRM1AiZmtiwLUzkB+lQPWFf6nr38AAAD//wMA&#10;UEsBAi0AFAAGAAgAAAAhALaDOJL+AAAA4QEAABMAAAAAAAAAAAAAAAAAAAAAAFtDb250ZW50X1R5&#10;cGVzXS54bWxQSwECLQAUAAYACAAAACEAOP0h/9YAAACUAQAACwAAAAAAAAAAAAAAAAAvAQAAX3Jl&#10;bHMvLnJlbHNQSwECLQAUAAYACAAAACEAEbZu3PcBAADNAwAADgAAAAAAAAAAAAAAAAAuAgAAZHJz&#10;L2Uyb0RvYy54bWxQSwECLQAUAAYACAAAACEAW9n+3NoAAAAFAQAADwAAAAAAAAAAAAAAAABRBAAA&#10;ZHJzL2Rvd25yZXYueG1sUEsFBgAAAAAEAAQA8wAAAFgFAAAAAA==&#10;" filled="f" stroked="f">
                <v:textbox>
                  <w:txbxContent>
                    <w:p w14:paraId="1C6E92C3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6A6967E1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>ał. Nr 1</w:t>
      </w:r>
      <w:r w:rsidR="000F00A3">
        <w:rPr>
          <w:rFonts w:ascii="Arial" w:hAnsi="Arial" w:cs="Arial"/>
          <w:iCs/>
          <w:sz w:val="14"/>
          <w:szCs w:val="14"/>
        </w:rPr>
        <w:t xml:space="preserve"> </w:t>
      </w:r>
      <w:r w:rsidRPr="001B5BCA">
        <w:rPr>
          <w:rFonts w:ascii="Arial" w:hAnsi="Arial" w:cs="Arial"/>
          <w:iCs/>
          <w:sz w:val="14"/>
          <w:szCs w:val="14"/>
        </w:rPr>
        <w:t xml:space="preserve">do Zarządzenia </w:t>
      </w:r>
    </w:p>
    <w:p w14:paraId="2B754E8F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45040980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 w:rsidRPr="00BE1522">
        <w:rPr>
          <w:rFonts w:ascii="Arial" w:hAnsi="Arial" w:cs="Arial"/>
          <w:iCs/>
          <w:sz w:val="14"/>
          <w:szCs w:val="14"/>
        </w:rPr>
        <w:t xml:space="preserve">a </w:t>
      </w:r>
      <w:r w:rsidR="000911B2">
        <w:rPr>
          <w:rFonts w:ascii="Arial" w:hAnsi="Arial" w:cs="Arial"/>
          <w:iCs/>
          <w:sz w:val="14"/>
          <w:szCs w:val="14"/>
        </w:rPr>
        <w:t>03 października</w:t>
      </w:r>
      <w:r w:rsidRPr="00BE1522">
        <w:rPr>
          <w:rFonts w:ascii="Arial" w:hAnsi="Arial" w:cs="Arial"/>
          <w:iCs/>
          <w:sz w:val="14"/>
          <w:szCs w:val="14"/>
        </w:rPr>
        <w:t xml:space="preserve"> 20</w:t>
      </w:r>
      <w:r w:rsidR="00366351">
        <w:rPr>
          <w:rFonts w:ascii="Arial" w:hAnsi="Arial" w:cs="Arial"/>
          <w:iCs/>
          <w:sz w:val="14"/>
          <w:szCs w:val="14"/>
        </w:rPr>
        <w:t>2</w:t>
      </w:r>
      <w:r w:rsidR="000F00A3">
        <w:rPr>
          <w:rFonts w:ascii="Arial" w:hAnsi="Arial" w:cs="Arial"/>
          <w:iCs/>
          <w:sz w:val="14"/>
          <w:szCs w:val="14"/>
        </w:rPr>
        <w:t>2</w:t>
      </w:r>
      <w:r w:rsidRPr="00BE1522">
        <w:rPr>
          <w:rFonts w:ascii="Arial" w:hAnsi="Arial" w:cs="Arial"/>
          <w:iCs/>
          <w:sz w:val="14"/>
          <w:szCs w:val="14"/>
        </w:rPr>
        <w:t xml:space="preserve"> r., Nr</w:t>
      </w:r>
      <w:r w:rsidR="001C2921">
        <w:rPr>
          <w:rFonts w:ascii="Arial" w:hAnsi="Arial" w:cs="Arial"/>
          <w:iCs/>
          <w:sz w:val="14"/>
          <w:szCs w:val="14"/>
        </w:rPr>
        <w:t xml:space="preserve"> </w:t>
      </w:r>
      <w:r w:rsidR="008047A5">
        <w:rPr>
          <w:rFonts w:ascii="Arial" w:hAnsi="Arial" w:cs="Arial"/>
          <w:iCs/>
          <w:sz w:val="14"/>
          <w:szCs w:val="14"/>
        </w:rPr>
        <w:t>161/</w:t>
      </w:r>
      <w:r w:rsidRPr="00BE1522">
        <w:rPr>
          <w:rFonts w:ascii="Arial" w:hAnsi="Arial" w:cs="Arial"/>
          <w:iCs/>
          <w:sz w:val="14"/>
          <w:szCs w:val="14"/>
        </w:rPr>
        <w:t>20</w:t>
      </w:r>
      <w:r w:rsidR="00366351">
        <w:rPr>
          <w:rFonts w:ascii="Arial" w:hAnsi="Arial" w:cs="Arial"/>
          <w:iCs/>
          <w:sz w:val="14"/>
          <w:szCs w:val="14"/>
        </w:rPr>
        <w:t>2</w:t>
      </w:r>
      <w:r w:rsidR="000F00A3">
        <w:rPr>
          <w:rFonts w:ascii="Arial" w:hAnsi="Arial" w:cs="Arial"/>
          <w:iCs/>
          <w:sz w:val="14"/>
          <w:szCs w:val="14"/>
        </w:rPr>
        <w:t>2</w:t>
      </w:r>
    </w:p>
    <w:p w14:paraId="74F96CAB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7C2FEB7A" w:rsidR="00210565" w:rsidRPr="001F5D54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</w:t>
      </w:r>
      <w:r w:rsidR="00366351">
        <w:rPr>
          <w:rFonts w:ascii="Arial" w:hAnsi="Arial" w:cs="Arial"/>
          <w:b/>
          <w:bCs/>
          <w:iCs/>
          <w:sz w:val="16"/>
          <w:szCs w:val="16"/>
        </w:rPr>
        <w:t>/</w:t>
      </w:r>
      <w:r w:rsidR="000911B2">
        <w:rPr>
          <w:rFonts w:ascii="Arial" w:hAnsi="Arial" w:cs="Arial"/>
          <w:b/>
          <w:bCs/>
          <w:iCs/>
          <w:sz w:val="16"/>
          <w:szCs w:val="16"/>
        </w:rPr>
        <w:t>5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366351">
        <w:rPr>
          <w:rFonts w:ascii="Arial" w:hAnsi="Arial" w:cs="Arial"/>
          <w:b/>
          <w:bCs/>
          <w:iCs/>
          <w:sz w:val="16"/>
          <w:szCs w:val="16"/>
        </w:rPr>
        <w:t>2</w:t>
      </w:r>
      <w:r w:rsidR="000F00A3">
        <w:rPr>
          <w:rFonts w:ascii="Arial" w:hAnsi="Arial" w:cs="Arial"/>
          <w:b/>
          <w:bCs/>
          <w:iCs/>
          <w:sz w:val="16"/>
          <w:szCs w:val="16"/>
        </w:rPr>
        <w:t>2</w:t>
      </w:r>
    </w:p>
    <w:p w14:paraId="44BB0A97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43D5B811" w14:textId="77777777" w:rsidR="00057CF6" w:rsidRDefault="00057CF6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Arial" w:hAnsi="Arial" w:cs="Arial"/>
          <w:b/>
          <w:bCs/>
          <w:iCs/>
          <w:szCs w:val="20"/>
        </w:rPr>
      </w:pPr>
    </w:p>
    <w:p w14:paraId="5692284F" w14:textId="0226239A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366351">
        <w:rPr>
          <w:rFonts w:ascii="Arial" w:hAnsi="Arial" w:cs="Arial"/>
          <w:b/>
          <w:bCs/>
          <w:iCs/>
          <w:szCs w:val="20"/>
        </w:rPr>
        <w:t xml:space="preserve">ogłasza </w:t>
      </w:r>
      <w:r w:rsidR="00FA493C">
        <w:rPr>
          <w:rFonts w:ascii="Arial" w:hAnsi="Arial" w:cs="Arial"/>
          <w:b/>
          <w:bCs/>
          <w:iCs/>
          <w:szCs w:val="20"/>
          <w:u w:val="single"/>
        </w:rPr>
        <w:t>drugi</w:t>
      </w:r>
      <w:r w:rsidRPr="00366351">
        <w:rPr>
          <w:rFonts w:ascii="Arial" w:hAnsi="Arial" w:cs="Arial"/>
          <w:b/>
          <w:bCs/>
          <w:iCs/>
          <w:szCs w:val="20"/>
          <w:u w:val="single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4021364A" w14:textId="35788DC3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 w:rsidR="00FA493C">
        <w:rPr>
          <w:rFonts w:ascii="Arial" w:hAnsi="Arial" w:cs="Arial"/>
          <w:b/>
          <w:bCs/>
          <w:iCs/>
          <w:szCs w:val="20"/>
        </w:rPr>
        <w:t>ej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552C9BAF" w14:textId="72A4EDAE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 w:rsidR="00FA493C">
        <w:rPr>
          <w:rFonts w:ascii="Arial" w:hAnsi="Arial" w:cs="Arial"/>
          <w:b/>
          <w:bCs/>
          <w:iCs/>
          <w:szCs w:val="20"/>
        </w:rPr>
        <w:t>ej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 w:rsidR="000F00A3">
        <w:rPr>
          <w:rFonts w:ascii="Arial" w:hAnsi="Arial" w:cs="Arial"/>
          <w:b/>
          <w:bCs/>
          <w:iCs/>
          <w:szCs w:val="20"/>
          <w:u w:val="single"/>
        </w:rPr>
        <w:t>Suchym Lesie</w:t>
      </w:r>
    </w:p>
    <w:p w14:paraId="2B5D6A82" w14:textId="77777777" w:rsidR="006D61E2" w:rsidRDefault="006D61E2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4675" w:type="pct"/>
        <w:jc w:val="center"/>
        <w:tblLook w:val="04A0" w:firstRow="1" w:lastRow="0" w:firstColumn="1" w:lastColumn="0" w:noHBand="0" w:noVBand="1"/>
      </w:tblPr>
      <w:tblGrid>
        <w:gridCol w:w="510"/>
        <w:gridCol w:w="2362"/>
        <w:gridCol w:w="5346"/>
        <w:gridCol w:w="1558"/>
      </w:tblGrid>
      <w:tr w:rsidR="003875B6" w:rsidRPr="00732E1B" w14:paraId="5693ECC9" w14:textId="77777777" w:rsidTr="00FA493C">
        <w:trPr>
          <w:trHeight w:val="433"/>
          <w:jc w:val="center"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3FD5A917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02C4BAF0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50444C06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2734" w:type="pct"/>
            <w:shd w:val="clear" w:color="auto" w:fill="D9D9D9" w:themeFill="background1" w:themeFillShade="D9"/>
            <w:vAlign w:val="center"/>
          </w:tcPr>
          <w:p w14:paraId="67255CEB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1F6A92F1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PRAWA WŁASNOŚCI</w:t>
            </w:r>
          </w:p>
        </w:tc>
      </w:tr>
      <w:tr w:rsidR="003875B6" w:rsidRPr="00732E1B" w14:paraId="131ACF16" w14:textId="77777777" w:rsidTr="00FA493C">
        <w:trPr>
          <w:trHeight w:val="1623"/>
          <w:jc w:val="center"/>
        </w:trPr>
        <w:tc>
          <w:tcPr>
            <w:tcW w:w="261" w:type="pct"/>
            <w:vAlign w:val="center"/>
          </w:tcPr>
          <w:p w14:paraId="163A0294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08" w:type="pct"/>
            <w:vAlign w:val="center"/>
          </w:tcPr>
          <w:p w14:paraId="4A819E63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69A625C3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 – Szkółkarska</w:t>
            </w:r>
          </w:p>
          <w:p w14:paraId="260395F7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Arkusz mapy – 16</w:t>
            </w:r>
          </w:p>
          <w:p w14:paraId="729CDC53" w14:textId="77777777" w:rsidR="003875B6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KW – PO1P/00262961/2</w:t>
            </w:r>
          </w:p>
          <w:p w14:paraId="06BD53D1" w14:textId="77777777" w:rsidR="003875B6" w:rsidRPr="00FE016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528/15</w:t>
            </w:r>
          </w:p>
          <w:p w14:paraId="28452F8D" w14:textId="77777777" w:rsidR="003875B6" w:rsidRPr="003C67BD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898</w:t>
            </w:r>
            <w:r w:rsidRPr="003C67B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5100B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5100B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2734" w:type="pct"/>
            <w:vAlign w:val="center"/>
          </w:tcPr>
          <w:p w14:paraId="013DF7AA" w14:textId="3D2DE3FE" w:rsidR="003875B6" w:rsidRPr="001B5BCA" w:rsidRDefault="003875B6" w:rsidP="003875B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ieruchomość stanowiąca działkę nr 528/15 położona jest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  <w:t>w południowo – zachodniej części miejscowości Suchy Las;</w:t>
            </w:r>
          </w:p>
          <w:p w14:paraId="4152D427" w14:textId="77777777" w:rsidR="003875B6" w:rsidRDefault="003875B6" w:rsidP="003875B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przylega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do ulicy Szkółkarskiej, która jest drogą publiczną o nawierzchni asfaltowej; </w:t>
            </w:r>
          </w:p>
          <w:p w14:paraId="21A1BA22" w14:textId="77777777" w:rsidR="003875B6" w:rsidRPr="001B5BCA" w:rsidRDefault="003875B6" w:rsidP="003875B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nieruchomość ma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kształt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regularny, prostokątny;</w:t>
            </w:r>
          </w:p>
          <w:p w14:paraId="546E60C0" w14:textId="79D14C9B" w:rsidR="003875B6" w:rsidRDefault="003875B6" w:rsidP="003875B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sąsiedztwo nieruchomości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wzdłuż ulicy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stanowią tereny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zabudowane budynkami mieszkalnymi jednorodzinnymi</w:t>
            </w:r>
            <w:r w:rsidR="00FA493C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A493C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Za działką oraz na całym obszarze za pasem zabudowy mieszkaniowej jednorodzinnej występują zabudowania magazynowo – gospodarcze związane z prowadzoną </w:t>
            </w:r>
            <w:r w:rsidR="00FA493C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w sąsiedztwie działalnością gospodarczą;</w:t>
            </w:r>
          </w:p>
          <w:p w14:paraId="20B7A4E3" w14:textId="16333182" w:rsidR="006F0F88" w:rsidRPr="001B5BCA" w:rsidRDefault="003875B6" w:rsidP="006F0F88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eren działki jest niezabudowany, niezagospodarowany, </w:t>
            </w:r>
            <w:r w:rsidR="001D1504">
              <w:rPr>
                <w:rFonts w:ascii="Arial" w:hAnsi="Arial" w:cs="Arial"/>
                <w:sz w:val="18"/>
                <w:szCs w:val="18"/>
                <w:lang w:val="pl-PL"/>
              </w:rPr>
              <w:t>porośnięty,</w:t>
            </w:r>
            <w:r w:rsidR="00FA493C">
              <w:rPr>
                <w:rFonts w:ascii="Arial" w:hAnsi="Arial" w:cs="Arial"/>
                <w:sz w:val="18"/>
                <w:szCs w:val="18"/>
                <w:lang w:val="pl-PL"/>
              </w:rPr>
              <w:t xml:space="preserve"> od strony ulicy ogrodzony</w:t>
            </w:r>
            <w:r w:rsidR="006F0F88">
              <w:rPr>
                <w:rFonts w:ascii="Arial" w:hAnsi="Arial" w:cs="Arial"/>
                <w:sz w:val="18"/>
                <w:szCs w:val="18"/>
                <w:lang w:val="pl-PL"/>
              </w:rPr>
              <w:t xml:space="preserve">. We frontowej części nieruchomości </w:t>
            </w:r>
            <w:r w:rsidR="00057CF6">
              <w:rPr>
                <w:rFonts w:ascii="Arial" w:hAnsi="Arial" w:cs="Arial"/>
                <w:sz w:val="18"/>
                <w:szCs w:val="18"/>
                <w:lang w:val="pl-PL"/>
              </w:rPr>
              <w:t>utwardzony</w:t>
            </w:r>
            <w:r w:rsidR="00FA493C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057CF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A493C">
              <w:rPr>
                <w:rFonts w:ascii="Arial" w:hAnsi="Arial" w:cs="Arial"/>
                <w:sz w:val="18"/>
                <w:szCs w:val="18"/>
                <w:lang w:val="pl-PL"/>
              </w:rPr>
              <w:t xml:space="preserve">wysokości około 30 cm, </w:t>
            </w:r>
            <w:r w:rsidR="008A2C27">
              <w:rPr>
                <w:rFonts w:ascii="Arial" w:hAnsi="Arial" w:cs="Arial"/>
                <w:sz w:val="18"/>
                <w:szCs w:val="18"/>
                <w:lang w:val="pl-PL"/>
              </w:rPr>
              <w:t>fragment</w:t>
            </w:r>
            <w:r w:rsidR="00904DF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8A2C27">
              <w:rPr>
                <w:rFonts w:ascii="Arial" w:hAnsi="Arial" w:cs="Arial"/>
                <w:sz w:val="18"/>
                <w:szCs w:val="18"/>
                <w:lang w:val="pl-PL"/>
              </w:rPr>
              <w:t xml:space="preserve">starej, zniszczonej </w:t>
            </w:r>
            <w:r w:rsidR="00904DF1">
              <w:rPr>
                <w:rFonts w:ascii="Arial" w:hAnsi="Arial" w:cs="Arial"/>
                <w:sz w:val="18"/>
                <w:szCs w:val="18"/>
                <w:lang w:val="pl-PL"/>
              </w:rPr>
              <w:t>betonow</w:t>
            </w:r>
            <w:r w:rsidR="008A2C27">
              <w:rPr>
                <w:rFonts w:ascii="Arial" w:hAnsi="Arial" w:cs="Arial"/>
                <w:sz w:val="18"/>
                <w:szCs w:val="18"/>
                <w:lang w:val="pl-PL"/>
              </w:rPr>
              <w:t>ej</w:t>
            </w:r>
            <w:r w:rsidR="00904DF1">
              <w:rPr>
                <w:rFonts w:ascii="Arial" w:hAnsi="Arial" w:cs="Arial"/>
                <w:sz w:val="18"/>
                <w:szCs w:val="18"/>
                <w:lang w:val="pl-PL"/>
              </w:rPr>
              <w:t xml:space="preserve"> po</w:t>
            </w:r>
            <w:r w:rsidR="008A2C27">
              <w:rPr>
                <w:rFonts w:ascii="Arial" w:hAnsi="Arial" w:cs="Arial"/>
                <w:sz w:val="18"/>
                <w:szCs w:val="18"/>
                <w:lang w:val="pl-PL"/>
              </w:rPr>
              <w:t xml:space="preserve">sadzki wyłożonej płytkami </w:t>
            </w:r>
            <w:proofErr w:type="spellStart"/>
            <w:r w:rsidR="008A2C27">
              <w:rPr>
                <w:rFonts w:ascii="Arial" w:hAnsi="Arial" w:cs="Arial"/>
                <w:sz w:val="18"/>
                <w:szCs w:val="18"/>
                <w:lang w:val="pl-PL"/>
              </w:rPr>
              <w:t>gresowymi</w:t>
            </w:r>
            <w:proofErr w:type="spellEnd"/>
            <w:r w:rsidR="008A2C27">
              <w:rPr>
                <w:rFonts w:ascii="Arial" w:hAnsi="Arial" w:cs="Arial"/>
                <w:sz w:val="18"/>
                <w:szCs w:val="18"/>
                <w:lang w:val="pl-PL"/>
              </w:rPr>
              <w:t>, w części porośniętej roślinnością</w:t>
            </w:r>
            <w:r w:rsidR="00057CF6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  <w:r w:rsidR="00FA493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45874BD0" w14:textId="77B6D144" w:rsidR="001D1504" w:rsidRDefault="003241D3" w:rsidP="001D150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 ulicy dostęp do uzbrojenia w </w:t>
            </w:r>
            <w:r w:rsidR="003875B6">
              <w:rPr>
                <w:rFonts w:ascii="Arial" w:hAnsi="Arial" w:cs="Arial"/>
                <w:sz w:val="18"/>
                <w:szCs w:val="18"/>
                <w:lang w:val="pl-PL"/>
              </w:rPr>
              <w:t>media: prąd, wod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ę</w:t>
            </w:r>
            <w:r w:rsidR="003875B6">
              <w:rPr>
                <w:rFonts w:ascii="Arial" w:hAnsi="Arial" w:cs="Arial"/>
                <w:sz w:val="18"/>
                <w:szCs w:val="18"/>
                <w:lang w:val="pl-PL"/>
              </w:rPr>
              <w:t>, gaz, kanalizacj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ę;</w:t>
            </w:r>
          </w:p>
          <w:p w14:paraId="7D30042A" w14:textId="1254427C" w:rsidR="003875B6" w:rsidRPr="004D525D" w:rsidRDefault="003875B6" w:rsidP="001D150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 terenie nieruchomości zlokalizowane jest nieczynne przyłącze energetyczne oraz kabel telekomunikacyjny.</w:t>
            </w:r>
          </w:p>
        </w:tc>
        <w:tc>
          <w:tcPr>
            <w:tcW w:w="797" w:type="pct"/>
            <w:vAlign w:val="center"/>
          </w:tcPr>
          <w:p w14:paraId="361CB3C6" w14:textId="77777777" w:rsidR="003875B6" w:rsidRPr="003C67BD" w:rsidRDefault="003875B6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062977CB" w14:textId="77777777" w:rsidR="003875B6" w:rsidRPr="003C67BD" w:rsidRDefault="003875B6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475.000,00</w:t>
            </w:r>
            <w:r w:rsidRPr="003C67B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  <w:p w14:paraId="7FE55772" w14:textId="77777777" w:rsidR="003875B6" w:rsidRPr="003C67BD" w:rsidRDefault="003875B6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C67B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(netto)</w:t>
            </w:r>
          </w:p>
          <w:p w14:paraId="129CD041" w14:textId="77777777" w:rsidR="003875B6" w:rsidRDefault="003875B6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3C67B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23%</w:t>
            </w:r>
          </w:p>
          <w:p w14:paraId="5D641638" w14:textId="77777777" w:rsidR="00152878" w:rsidRDefault="00152878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75A5D55" w14:textId="77777777" w:rsidR="00152878" w:rsidRDefault="00152878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Wysokość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wadium</w:t>
            </w:r>
            <w:proofErr w:type="spellEnd"/>
          </w:p>
          <w:p w14:paraId="11DE2AC0" w14:textId="070C3995" w:rsidR="00152878" w:rsidRPr="00732E1B" w:rsidRDefault="00152878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58.500,00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14:paraId="0BD977DA" w14:textId="77777777" w:rsidR="00057CF6" w:rsidRPr="00263202" w:rsidRDefault="00057CF6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210565" w14:paraId="418DA3BA" w14:textId="77777777" w:rsidTr="00765A7F">
        <w:trPr>
          <w:trHeight w:val="339"/>
          <w:jc w:val="center"/>
        </w:trPr>
        <w:tc>
          <w:tcPr>
            <w:tcW w:w="9922" w:type="dxa"/>
            <w:shd w:val="clear" w:color="auto" w:fill="D9D9D9" w:themeFill="background1" w:themeFillShade="D9"/>
            <w:vAlign w:val="center"/>
          </w:tcPr>
          <w:p w14:paraId="437D8615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14:paraId="2BE9924F" w14:textId="77777777" w:rsidTr="00765A7F">
        <w:trPr>
          <w:trHeight w:val="923"/>
          <w:jc w:val="center"/>
        </w:trPr>
        <w:tc>
          <w:tcPr>
            <w:tcW w:w="9922" w:type="dxa"/>
            <w:vAlign w:val="center"/>
          </w:tcPr>
          <w:p w14:paraId="71CEF713" w14:textId="4198F917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66351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  <w:r w:rsidR="00937D6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241D3">
              <w:rPr>
                <w:rFonts w:ascii="Arial" w:hAnsi="Arial" w:cs="Arial"/>
                <w:b/>
                <w:sz w:val="18"/>
                <w:szCs w:val="18"/>
                <w:lang w:val="pl-PL"/>
              </w:rPr>
              <w:t>grudnia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</w:t>
            </w:r>
            <w:r w:rsidR="00937D6B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0F00A3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 w:rsidR="00366351">
              <w:rPr>
                <w:rFonts w:ascii="Arial" w:hAnsi="Arial" w:cs="Arial"/>
                <w:b/>
                <w:sz w:val="18"/>
                <w:szCs w:val="18"/>
                <w:lang w:val="pl-PL"/>
              </w:rPr>
              <w:t>(środa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="00FA158C">
              <w:rPr>
                <w:rFonts w:ascii="Arial" w:hAnsi="Arial" w:cs="Arial"/>
                <w:sz w:val="18"/>
                <w:szCs w:val="18"/>
                <w:lang w:val="pl-PL"/>
              </w:rPr>
              <w:t>Sali 105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="00366351">
              <w:rPr>
                <w:rFonts w:ascii="Arial" w:hAnsi="Arial" w:cs="Arial"/>
                <w:sz w:val="18"/>
                <w:szCs w:val="18"/>
                <w:lang w:val="pl-PL"/>
              </w:rPr>
              <w:t>I piętro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E333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A9EA4A9" w14:textId="77777777" w:rsidR="00335754" w:rsidRPr="00263202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2851343" w14:textId="4D8283FB" w:rsidR="00E06183" w:rsidRPr="003241D3" w:rsidRDefault="00E06183" w:rsidP="003241D3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iCs/>
          <w:sz w:val="18"/>
          <w:szCs w:val="18"/>
          <w:u w:val="single"/>
        </w:rPr>
      </w:pPr>
      <w:bookmarkStart w:id="0" w:name="_Hlk497832000"/>
      <w:r w:rsidRPr="00732E1B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7BBFF7E9" wp14:editId="0E969930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427F7D83" wp14:editId="2FFED179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5DB6E25A" wp14:editId="4C1676E7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14DC5E74" wp14:editId="65203625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1FCA1783" wp14:editId="26F4CFE9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18D8F6E3" wp14:editId="568422C1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1B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6361A1C" wp14:editId="04946F67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1D3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0640B72D" w14:textId="2CC5F1D5" w:rsidR="00E06183" w:rsidRPr="00B34014" w:rsidRDefault="00E06183" w:rsidP="003241D3">
      <w:pPr>
        <w:pStyle w:val="Bezodstpw"/>
        <w:ind w:left="284"/>
        <w:jc w:val="both"/>
        <w:rPr>
          <w:rFonts w:ascii="Arial" w:hAnsi="Arial" w:cs="Arial"/>
          <w:sz w:val="18"/>
          <w:szCs w:val="18"/>
        </w:rPr>
      </w:pPr>
      <w:r w:rsidRPr="00B34014">
        <w:rPr>
          <w:rFonts w:ascii="Arial" w:hAnsi="Arial" w:cs="Arial"/>
          <w:sz w:val="18"/>
          <w:szCs w:val="18"/>
        </w:rPr>
        <w:t>Zgodnie z miejscowym planem zagospodarowania przestrzennego miejscowości Suchy Las – fragment obszaru pomiędzy ulicami Szkółkarską i Stefana Stefańskiego zatwierdzonym uchwałą nr XXVII/301/20 Rady Gminy Suchy Las z dnia 10 grudnia 2020 r. (Dz. Urz. Woj. Wielkopolskiego z dnia 29 grudnia 2020 r., poz. 10148), nieruchomoś</w:t>
      </w:r>
      <w:r w:rsidR="003241D3">
        <w:rPr>
          <w:rFonts w:ascii="Arial" w:hAnsi="Arial" w:cs="Arial"/>
          <w:sz w:val="18"/>
          <w:szCs w:val="18"/>
        </w:rPr>
        <w:t>ć</w:t>
      </w:r>
      <w:r w:rsidRPr="00B34014">
        <w:rPr>
          <w:rFonts w:ascii="Arial" w:hAnsi="Arial" w:cs="Arial"/>
          <w:sz w:val="18"/>
          <w:szCs w:val="18"/>
        </w:rPr>
        <w:t xml:space="preserve"> stanowiąc</w:t>
      </w:r>
      <w:r w:rsidR="003241D3">
        <w:rPr>
          <w:rFonts w:ascii="Arial" w:hAnsi="Arial" w:cs="Arial"/>
          <w:sz w:val="18"/>
          <w:szCs w:val="18"/>
        </w:rPr>
        <w:t>a</w:t>
      </w:r>
      <w:r w:rsidRPr="00B34014">
        <w:rPr>
          <w:rFonts w:ascii="Arial" w:hAnsi="Arial" w:cs="Arial"/>
          <w:sz w:val="18"/>
          <w:szCs w:val="18"/>
        </w:rPr>
        <w:t xml:space="preserve"> działk</w:t>
      </w:r>
      <w:r w:rsidR="003241D3">
        <w:rPr>
          <w:rFonts w:ascii="Arial" w:hAnsi="Arial" w:cs="Arial"/>
          <w:sz w:val="18"/>
          <w:szCs w:val="18"/>
        </w:rPr>
        <w:t>ę</w:t>
      </w:r>
      <w:r w:rsidRPr="00B34014">
        <w:rPr>
          <w:rFonts w:ascii="Arial" w:hAnsi="Arial" w:cs="Arial"/>
          <w:sz w:val="18"/>
          <w:szCs w:val="18"/>
        </w:rPr>
        <w:t xml:space="preserve"> nr 528/15 zlokalizowan</w:t>
      </w:r>
      <w:r w:rsidR="003241D3">
        <w:rPr>
          <w:rFonts w:ascii="Arial" w:hAnsi="Arial" w:cs="Arial"/>
          <w:sz w:val="18"/>
          <w:szCs w:val="18"/>
        </w:rPr>
        <w:t>a</w:t>
      </w:r>
      <w:r w:rsidRPr="00B34014">
        <w:rPr>
          <w:rFonts w:ascii="Arial" w:hAnsi="Arial" w:cs="Arial"/>
          <w:sz w:val="18"/>
          <w:szCs w:val="18"/>
        </w:rPr>
        <w:t xml:space="preserve"> </w:t>
      </w:r>
      <w:r w:rsidR="003241D3">
        <w:rPr>
          <w:rFonts w:ascii="Arial" w:hAnsi="Arial" w:cs="Arial"/>
          <w:sz w:val="18"/>
          <w:szCs w:val="18"/>
        </w:rPr>
        <w:t>jest</w:t>
      </w:r>
      <w:r w:rsidRPr="00B34014">
        <w:rPr>
          <w:rFonts w:ascii="Arial" w:hAnsi="Arial" w:cs="Arial"/>
          <w:sz w:val="18"/>
          <w:szCs w:val="18"/>
        </w:rPr>
        <w:t xml:space="preserve"> częściowo w granicach terenu zabudowy mieszkaniowej jednorodzinnej lub zabudowy usługowej (oznaczenie na rysunku planu symbolem MN/U) oraz częściowo w granicach terenu zabudowy usługowej (oznaczenie na rysunku planu symbolem 2U). </w:t>
      </w:r>
      <w:r w:rsidR="00A40EE4">
        <w:rPr>
          <w:rFonts w:ascii="Arial" w:hAnsi="Arial" w:cs="Arial"/>
          <w:sz w:val="18"/>
          <w:szCs w:val="18"/>
        </w:rPr>
        <w:t>Dla terenu MN/U p</w:t>
      </w:r>
      <w:r w:rsidRPr="00B34014">
        <w:rPr>
          <w:rFonts w:ascii="Arial" w:hAnsi="Arial" w:cs="Arial"/>
          <w:sz w:val="18"/>
          <w:szCs w:val="18"/>
        </w:rPr>
        <w:t xml:space="preserve">lan dopuszcza lokalizację na działce budowlanej jednego budynku mieszkalnego jednorodzinnego wolnostojącego albo jednego budynku mieszkalnego jednorodzinnego w zabudowie bliźniaczej albo jednego budynku </w:t>
      </w:r>
      <w:proofErr w:type="spellStart"/>
      <w:r w:rsidRPr="00B34014">
        <w:rPr>
          <w:rFonts w:ascii="Arial" w:hAnsi="Arial" w:cs="Arial"/>
          <w:sz w:val="18"/>
          <w:szCs w:val="18"/>
        </w:rPr>
        <w:t>mieszkalno</w:t>
      </w:r>
      <w:proofErr w:type="spellEnd"/>
      <w:r w:rsidRPr="00B34014">
        <w:rPr>
          <w:rFonts w:ascii="Arial" w:hAnsi="Arial" w:cs="Arial"/>
          <w:sz w:val="18"/>
          <w:szCs w:val="18"/>
        </w:rPr>
        <w:t xml:space="preserve"> – usługowego wolnostojącego, albo jednego budynku usługowego wolnostojącego, w tym mieszczącego handel o łącznej powierzchni sprzedaży do 200 m</w:t>
      </w:r>
      <w:r w:rsidRPr="00B34014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B34014">
        <w:rPr>
          <w:rFonts w:ascii="Arial" w:hAnsi="Arial" w:cs="Arial"/>
          <w:sz w:val="18"/>
          <w:szCs w:val="18"/>
        </w:rPr>
        <w:t>, jednego budynku gospodarczego albo gospodarczo – garażowego,</w:t>
      </w:r>
      <w:r w:rsidR="000C011D">
        <w:rPr>
          <w:rFonts w:ascii="Arial" w:hAnsi="Arial" w:cs="Arial"/>
          <w:sz w:val="18"/>
          <w:szCs w:val="18"/>
        </w:rPr>
        <w:t xml:space="preserve"> </w:t>
      </w:r>
      <w:r w:rsidR="008047A5">
        <w:rPr>
          <w:rFonts w:ascii="Arial" w:hAnsi="Arial" w:cs="Arial"/>
          <w:sz w:val="18"/>
          <w:szCs w:val="18"/>
        </w:rPr>
        <w:br/>
      </w:r>
      <w:r w:rsidRPr="00B34014">
        <w:rPr>
          <w:rFonts w:ascii="Arial" w:hAnsi="Arial" w:cs="Arial"/>
          <w:sz w:val="18"/>
          <w:szCs w:val="18"/>
        </w:rPr>
        <w:t>albo garażu wolnostojącego o powierzchni do 50 m</w:t>
      </w:r>
      <w:r w:rsidRPr="00B34014">
        <w:rPr>
          <w:rFonts w:ascii="Arial" w:hAnsi="Arial" w:cs="Arial"/>
          <w:sz w:val="18"/>
          <w:szCs w:val="18"/>
          <w:vertAlign w:val="superscript"/>
        </w:rPr>
        <w:t>2</w:t>
      </w:r>
      <w:r w:rsidRPr="00B34014">
        <w:rPr>
          <w:rFonts w:ascii="Arial" w:hAnsi="Arial" w:cs="Arial"/>
          <w:sz w:val="18"/>
          <w:szCs w:val="18"/>
        </w:rPr>
        <w:t>, jednej wiaty oraz stanowisk postojowych naziemnych</w:t>
      </w:r>
      <w:r w:rsidR="000C011D">
        <w:rPr>
          <w:rFonts w:ascii="Arial" w:hAnsi="Arial" w:cs="Arial"/>
          <w:sz w:val="18"/>
          <w:szCs w:val="18"/>
        </w:rPr>
        <w:t xml:space="preserve"> w garażach </w:t>
      </w:r>
      <w:r w:rsidR="008047A5">
        <w:rPr>
          <w:rFonts w:ascii="Arial" w:hAnsi="Arial" w:cs="Arial"/>
          <w:sz w:val="18"/>
          <w:szCs w:val="18"/>
        </w:rPr>
        <w:br/>
      </w:r>
      <w:r w:rsidR="000C011D">
        <w:rPr>
          <w:rFonts w:ascii="Arial" w:hAnsi="Arial" w:cs="Arial"/>
          <w:sz w:val="18"/>
          <w:szCs w:val="18"/>
        </w:rPr>
        <w:t>lub budynkach gospodarczo - garażowych</w:t>
      </w:r>
      <w:r w:rsidRPr="00B34014">
        <w:rPr>
          <w:rFonts w:ascii="Arial" w:hAnsi="Arial" w:cs="Arial"/>
          <w:sz w:val="18"/>
          <w:szCs w:val="18"/>
        </w:rPr>
        <w:t>.</w:t>
      </w:r>
      <w:r w:rsidR="000F5B3D">
        <w:rPr>
          <w:rFonts w:ascii="Arial" w:hAnsi="Arial" w:cs="Arial"/>
          <w:sz w:val="18"/>
          <w:szCs w:val="18"/>
        </w:rPr>
        <w:t xml:space="preserve"> </w:t>
      </w:r>
      <w:r w:rsidRPr="00B34014">
        <w:rPr>
          <w:rFonts w:ascii="Arial" w:hAnsi="Arial" w:cs="Arial"/>
          <w:sz w:val="18"/>
          <w:szCs w:val="18"/>
        </w:rPr>
        <w:t>Wysokość budynków mieszkalnych,</w:t>
      </w:r>
      <w:r w:rsidR="000C01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4014">
        <w:rPr>
          <w:rFonts w:ascii="Arial" w:hAnsi="Arial" w:cs="Arial"/>
          <w:sz w:val="18"/>
          <w:szCs w:val="18"/>
        </w:rPr>
        <w:t>mieszkalno</w:t>
      </w:r>
      <w:proofErr w:type="spellEnd"/>
      <w:r w:rsidRPr="00B34014">
        <w:rPr>
          <w:rFonts w:ascii="Arial" w:hAnsi="Arial" w:cs="Arial"/>
          <w:sz w:val="18"/>
          <w:szCs w:val="18"/>
        </w:rPr>
        <w:t xml:space="preserve"> – usługowych i usługowych </w:t>
      </w:r>
      <w:r w:rsidR="008047A5">
        <w:rPr>
          <w:rFonts w:ascii="Arial" w:hAnsi="Arial" w:cs="Arial"/>
          <w:sz w:val="18"/>
          <w:szCs w:val="18"/>
        </w:rPr>
        <w:br/>
      </w:r>
      <w:r w:rsidRPr="00B34014">
        <w:rPr>
          <w:rFonts w:ascii="Arial" w:hAnsi="Arial" w:cs="Arial"/>
          <w:sz w:val="18"/>
          <w:szCs w:val="18"/>
        </w:rPr>
        <w:t xml:space="preserve">nie większa niż 2 kondygnacje nadziemne, w tym poddasze użytkowe i nie większa niż 9,5 m przy dachu stromym oraz 8 m </w:t>
      </w:r>
      <w:r w:rsidR="008047A5">
        <w:rPr>
          <w:rFonts w:ascii="Arial" w:hAnsi="Arial" w:cs="Arial"/>
          <w:sz w:val="18"/>
          <w:szCs w:val="18"/>
        </w:rPr>
        <w:br/>
      </w:r>
      <w:r w:rsidRPr="00B34014">
        <w:rPr>
          <w:rFonts w:ascii="Arial" w:hAnsi="Arial" w:cs="Arial"/>
          <w:sz w:val="18"/>
          <w:szCs w:val="18"/>
        </w:rPr>
        <w:t>przy dachu płaskim.</w:t>
      </w:r>
      <w:r w:rsidR="00B34014" w:rsidRPr="00B34014">
        <w:rPr>
          <w:rFonts w:ascii="Arial" w:hAnsi="Arial" w:cs="Arial"/>
          <w:sz w:val="18"/>
          <w:szCs w:val="18"/>
        </w:rPr>
        <w:t xml:space="preserve"> </w:t>
      </w:r>
      <w:r w:rsidR="00A40EE4">
        <w:rPr>
          <w:rStyle w:val="markedcontent"/>
          <w:rFonts w:ascii="Arial" w:hAnsi="Arial" w:cs="Arial"/>
          <w:sz w:val="18"/>
          <w:szCs w:val="18"/>
        </w:rPr>
        <w:t>W</w:t>
      </w:r>
      <w:r w:rsidR="00B34014" w:rsidRPr="00B34014">
        <w:rPr>
          <w:rStyle w:val="markedcontent"/>
          <w:rFonts w:ascii="Arial" w:hAnsi="Arial" w:cs="Arial"/>
          <w:sz w:val="18"/>
          <w:szCs w:val="18"/>
        </w:rPr>
        <w:t>ysokość budynków gospodarczych, gospodarczo-garażowych i garaży oraz wiat – nie większ</w:t>
      </w:r>
      <w:r w:rsidR="00A40EE4">
        <w:rPr>
          <w:rStyle w:val="markedcontent"/>
          <w:rFonts w:ascii="Arial" w:hAnsi="Arial" w:cs="Arial"/>
          <w:sz w:val="18"/>
          <w:szCs w:val="18"/>
        </w:rPr>
        <w:t>a</w:t>
      </w:r>
      <w:r w:rsidR="00B34014" w:rsidRPr="00B34014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8047A5">
        <w:rPr>
          <w:rStyle w:val="markedcontent"/>
          <w:rFonts w:ascii="Arial" w:hAnsi="Arial" w:cs="Arial"/>
          <w:sz w:val="18"/>
          <w:szCs w:val="18"/>
        </w:rPr>
        <w:br/>
      </w:r>
      <w:r w:rsidR="00B34014" w:rsidRPr="00B34014">
        <w:rPr>
          <w:rStyle w:val="markedcontent"/>
          <w:rFonts w:ascii="Arial" w:hAnsi="Arial" w:cs="Arial"/>
          <w:sz w:val="18"/>
          <w:szCs w:val="18"/>
        </w:rPr>
        <w:t>niż</w:t>
      </w:r>
      <w:r w:rsidR="000C011D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B34014" w:rsidRPr="00B34014">
        <w:rPr>
          <w:rStyle w:val="markedcontent"/>
          <w:rFonts w:ascii="Arial" w:hAnsi="Arial" w:cs="Arial"/>
          <w:sz w:val="18"/>
          <w:szCs w:val="18"/>
        </w:rPr>
        <w:t>1 kondygnacja nadziemna i nie większ</w:t>
      </w:r>
      <w:r w:rsidR="00A40EE4">
        <w:rPr>
          <w:rStyle w:val="markedcontent"/>
          <w:rFonts w:ascii="Arial" w:hAnsi="Arial" w:cs="Arial"/>
          <w:sz w:val="18"/>
          <w:szCs w:val="18"/>
        </w:rPr>
        <w:t>a</w:t>
      </w:r>
      <w:r w:rsidR="00B34014" w:rsidRPr="00B34014">
        <w:rPr>
          <w:rStyle w:val="markedcontent"/>
          <w:rFonts w:ascii="Arial" w:hAnsi="Arial" w:cs="Arial"/>
          <w:sz w:val="18"/>
          <w:szCs w:val="18"/>
        </w:rPr>
        <w:t xml:space="preserve"> niż 4,5 m</w:t>
      </w:r>
      <w:r w:rsidR="00A40EE4">
        <w:rPr>
          <w:rStyle w:val="markedcontent"/>
          <w:rFonts w:ascii="Arial" w:hAnsi="Arial" w:cs="Arial"/>
          <w:sz w:val="18"/>
          <w:szCs w:val="18"/>
        </w:rPr>
        <w:t>.</w:t>
      </w:r>
      <w:r w:rsidRPr="00B34014">
        <w:rPr>
          <w:rFonts w:ascii="Arial" w:hAnsi="Arial" w:cs="Arial"/>
          <w:sz w:val="18"/>
          <w:szCs w:val="18"/>
        </w:rPr>
        <w:t xml:space="preserve"> Powierzchnia zabudowy nie większa niż 40% działki budowalnej, </w:t>
      </w:r>
      <w:r w:rsidR="008047A5">
        <w:rPr>
          <w:rFonts w:ascii="Arial" w:hAnsi="Arial" w:cs="Arial"/>
          <w:sz w:val="18"/>
          <w:szCs w:val="18"/>
        </w:rPr>
        <w:br/>
      </w:r>
      <w:r w:rsidRPr="00B34014">
        <w:rPr>
          <w:rFonts w:ascii="Arial" w:hAnsi="Arial" w:cs="Arial"/>
          <w:sz w:val="18"/>
          <w:szCs w:val="18"/>
        </w:rPr>
        <w:t xml:space="preserve">natomiast minimalny udział powierzchni terenu biologicznie czynnego nie może być mniejszy niż 25 % powierzchni działki budowlanej. </w:t>
      </w:r>
      <w:r w:rsidR="000C011D">
        <w:rPr>
          <w:rFonts w:ascii="Arial" w:hAnsi="Arial" w:cs="Arial"/>
          <w:sz w:val="18"/>
          <w:szCs w:val="18"/>
        </w:rPr>
        <w:t>Dla terenu 2U plan dopuszcza lokalizację na działce budowlanej bud</w:t>
      </w:r>
      <w:r w:rsidR="00623679">
        <w:rPr>
          <w:rFonts w:ascii="Arial" w:hAnsi="Arial" w:cs="Arial"/>
          <w:sz w:val="18"/>
          <w:szCs w:val="18"/>
        </w:rPr>
        <w:t>y</w:t>
      </w:r>
      <w:r w:rsidR="000C011D">
        <w:rPr>
          <w:rFonts w:ascii="Arial" w:hAnsi="Arial" w:cs="Arial"/>
          <w:sz w:val="18"/>
          <w:szCs w:val="18"/>
        </w:rPr>
        <w:t>nków usługowych, budynków mieszczących handel, budynków magazynowych</w:t>
      </w:r>
      <w:r w:rsidR="00623679">
        <w:rPr>
          <w:rFonts w:ascii="Arial" w:hAnsi="Arial" w:cs="Arial"/>
          <w:sz w:val="18"/>
          <w:szCs w:val="18"/>
        </w:rPr>
        <w:t>, w tym innych niż wbudowane w budynki usługowe, garaży wyłącznie wbudowanych w bryłę budynku</w:t>
      </w:r>
      <w:r w:rsidR="00913C41">
        <w:rPr>
          <w:rFonts w:ascii="Arial" w:hAnsi="Arial" w:cs="Arial"/>
          <w:sz w:val="18"/>
          <w:szCs w:val="18"/>
        </w:rPr>
        <w:t xml:space="preserve"> </w:t>
      </w:r>
      <w:r w:rsidR="00623679">
        <w:rPr>
          <w:rFonts w:ascii="Arial" w:hAnsi="Arial" w:cs="Arial"/>
          <w:sz w:val="18"/>
          <w:szCs w:val="18"/>
        </w:rPr>
        <w:t>usługowego lub magazynowego</w:t>
      </w:r>
      <w:r w:rsidR="00913C41">
        <w:rPr>
          <w:rFonts w:ascii="Arial" w:hAnsi="Arial" w:cs="Arial"/>
          <w:sz w:val="18"/>
          <w:szCs w:val="18"/>
        </w:rPr>
        <w:t>, stanowisk postojowych naziemnych lub w garażach. Wysokość budynków nie większa niż 2 kondygnacje nadziemne i nie większą niż 10 m, powierzchnia zabudowy nie większa niż 45% powierzchni działki budowlanej, natomiast m</w:t>
      </w:r>
      <w:r w:rsidR="00913C41" w:rsidRPr="00B34014">
        <w:rPr>
          <w:rFonts w:ascii="Arial" w:hAnsi="Arial" w:cs="Arial"/>
          <w:sz w:val="18"/>
          <w:szCs w:val="18"/>
        </w:rPr>
        <w:t xml:space="preserve">inimalny udział powierzchni terenu biologicznie czynnego nie może być mniejszy niż </w:t>
      </w:r>
      <w:r w:rsidR="00913C41">
        <w:rPr>
          <w:rFonts w:ascii="Arial" w:hAnsi="Arial" w:cs="Arial"/>
          <w:sz w:val="18"/>
          <w:szCs w:val="18"/>
        </w:rPr>
        <w:t>15</w:t>
      </w:r>
      <w:r w:rsidR="00913C41" w:rsidRPr="00B34014">
        <w:rPr>
          <w:rFonts w:ascii="Arial" w:hAnsi="Arial" w:cs="Arial"/>
          <w:sz w:val="18"/>
          <w:szCs w:val="18"/>
        </w:rPr>
        <w:t xml:space="preserve"> % powierzchni działki budowlanej</w:t>
      </w:r>
      <w:r w:rsidR="00913C41">
        <w:rPr>
          <w:rFonts w:ascii="Arial" w:hAnsi="Arial" w:cs="Arial"/>
          <w:sz w:val="18"/>
          <w:szCs w:val="18"/>
        </w:rPr>
        <w:t>.</w:t>
      </w:r>
    </w:p>
    <w:p w14:paraId="12105A29" w14:textId="77777777" w:rsidR="003241D3" w:rsidRDefault="003241D3" w:rsidP="003241D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A44E1C6" w14:textId="2498B97B" w:rsidR="003241D3" w:rsidRDefault="003241D3" w:rsidP="003241D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-24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poprzedniego przetargu</w:t>
      </w:r>
    </w:p>
    <w:p w14:paraId="6F96642F" w14:textId="783CC8D2" w:rsidR="003241D3" w:rsidRDefault="003241D3" w:rsidP="003241D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-24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Pierwszy przetarg ustny nieograniczony na sprzedaż nieruchomości położonej w Suchym Lesie, stanowiącej działkę nr 528/15, odbył się dnia 7 września 2022 r. i zakończył się wynikiem negatywnym. </w:t>
      </w:r>
    </w:p>
    <w:p w14:paraId="3894EBFB" w14:textId="77777777" w:rsidR="00B218AD" w:rsidRDefault="00B218AD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17540D4" w14:textId="77777777" w:rsidR="003241D3" w:rsidRDefault="003241D3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62EDF65" w14:textId="40DB3CB7" w:rsidR="00210565" w:rsidRPr="00A12055" w:rsidRDefault="008C435C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</w:t>
      </w:r>
      <w:r w:rsidR="00210565" w:rsidRPr="00A12055">
        <w:rPr>
          <w:rFonts w:ascii="Arial" w:hAnsi="Arial" w:cs="Arial"/>
          <w:b/>
          <w:sz w:val="18"/>
          <w:szCs w:val="18"/>
          <w:u w:val="single"/>
        </w:rPr>
        <w:t xml:space="preserve">zczegółowe informacje o istniejącym uzbrojeniu i możliwości lub braku możliwości przyłączenia </w:t>
      </w:r>
      <w:r w:rsidR="008047A5">
        <w:rPr>
          <w:rFonts w:ascii="Arial" w:hAnsi="Arial" w:cs="Arial"/>
          <w:b/>
          <w:sz w:val="18"/>
          <w:szCs w:val="18"/>
          <w:u w:val="single"/>
        </w:rPr>
        <w:br/>
      </w:r>
      <w:r w:rsidR="00210565" w:rsidRPr="00A12055">
        <w:rPr>
          <w:rFonts w:ascii="Arial" w:hAnsi="Arial" w:cs="Arial"/>
          <w:b/>
          <w:sz w:val="18"/>
          <w:szCs w:val="18"/>
          <w:u w:val="single"/>
        </w:rPr>
        <w:t>się do istniejących mediów określą poszczególni gestorzy sieci przesyłowych:</w:t>
      </w:r>
    </w:p>
    <w:p w14:paraId="0F3CF292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30328C74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1E430793" w14:textId="4312D0BB" w:rsidR="0021056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>kanalizacja i woda – AQUANET S.A. ul. Dolna Wilda 126, 61 – 492 Poznań</w:t>
      </w:r>
      <w:r w:rsidR="00AA4E89">
        <w:rPr>
          <w:rFonts w:ascii="Arial" w:hAnsi="Arial" w:cs="Arial"/>
          <w:sz w:val="18"/>
          <w:szCs w:val="18"/>
          <w:lang w:val="pl-PL"/>
        </w:rPr>
        <w:t>,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442DCA2F" w14:textId="77777777" w:rsidR="00B218AD" w:rsidRDefault="00B218AD" w:rsidP="001E333E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63F19E5" w14:textId="77777777" w:rsidR="001E333E" w:rsidRPr="005E7F5A" w:rsidRDefault="001E333E" w:rsidP="001E333E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DD12F1A" w14:textId="7A5561C6" w:rsidR="00210565" w:rsidRDefault="00B218AD" w:rsidP="001E333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brak</w:t>
      </w:r>
    </w:p>
    <w:p w14:paraId="2D08A1CF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-171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3F343FDE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9" w:lineRule="exact"/>
        <w:ind w:left="284" w:right="-171"/>
        <w:rPr>
          <w:rFonts w:ascii="Arial" w:hAnsi="Arial" w:cs="Arial"/>
          <w:sz w:val="18"/>
          <w:szCs w:val="18"/>
        </w:rPr>
      </w:pPr>
    </w:p>
    <w:p w14:paraId="5282EDEE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BE7595" w:rsidRDefault="00210565" w:rsidP="008E2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-171" w:hanging="142"/>
        <w:rPr>
          <w:rFonts w:ascii="Arial" w:hAnsi="Arial" w:cs="Arial"/>
          <w:sz w:val="18"/>
          <w:szCs w:val="18"/>
        </w:rPr>
      </w:pPr>
    </w:p>
    <w:p w14:paraId="051F2620" w14:textId="35B50522" w:rsidR="00210565" w:rsidRPr="00E06183" w:rsidRDefault="00210565" w:rsidP="0086049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06183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887755" w:rsidRPr="00887755">
        <w:rPr>
          <w:rFonts w:ascii="Arial" w:hAnsi="Arial" w:cs="Arial"/>
          <w:b/>
          <w:bCs/>
          <w:sz w:val="18"/>
          <w:szCs w:val="18"/>
          <w:lang w:val="pl-PL"/>
        </w:rPr>
        <w:t>2 grudnia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8C435C" w:rsidRPr="00E06183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="00E06183" w:rsidRPr="00E06183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="00E06183" w:rsidRPr="00E06183">
        <w:rPr>
          <w:rFonts w:ascii="Arial" w:hAnsi="Arial" w:cs="Arial"/>
          <w:sz w:val="18"/>
          <w:szCs w:val="18"/>
          <w:lang w:val="pl-PL"/>
        </w:rPr>
        <w:t xml:space="preserve"> </w:t>
      </w:r>
      <w:r w:rsidRPr="00E06183">
        <w:rPr>
          <w:rFonts w:ascii="Arial" w:hAnsi="Arial" w:cs="Arial"/>
          <w:sz w:val="18"/>
          <w:szCs w:val="18"/>
          <w:lang w:val="pl-PL"/>
        </w:rPr>
        <w:t xml:space="preserve">Wadium należy wpłacić na konto Urzędu Gminy Suchy Las, PBS Poznań </w:t>
      </w:r>
      <w:r w:rsidR="008047A5">
        <w:rPr>
          <w:rFonts w:ascii="Arial" w:hAnsi="Arial" w:cs="Arial"/>
          <w:sz w:val="18"/>
          <w:szCs w:val="18"/>
          <w:lang w:val="pl-PL"/>
        </w:rPr>
        <w:br/>
      </w:r>
      <w:r w:rsidRPr="00E06183">
        <w:rPr>
          <w:rFonts w:ascii="Arial" w:hAnsi="Arial" w:cs="Arial"/>
          <w:sz w:val="18"/>
          <w:szCs w:val="18"/>
          <w:lang w:val="pl-PL"/>
        </w:rPr>
        <w:t xml:space="preserve">O/Suchy Las: 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E06183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4BF5E2EF" w14:textId="7C92BC38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później niż w ciągu 3 dni roboczych po zakończeniu przetargu </w:t>
      </w:r>
      <w:r w:rsidR="008047A5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>na rachunek, z którego dokonano przelewu środków pieniężnych.</w:t>
      </w:r>
    </w:p>
    <w:p w14:paraId="330FBA2D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7A3FDF96" w14:textId="0792D7B8" w:rsidR="00E47EA1" w:rsidRPr="006100DB" w:rsidRDefault="00210565" w:rsidP="006100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w sposób określony powyżej. </w:t>
      </w:r>
    </w:p>
    <w:p w14:paraId="4FBB8FA8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6983069B" w14:textId="77777777" w:rsidR="00210565" w:rsidRPr="00263202" w:rsidRDefault="00210565" w:rsidP="00841C7D">
      <w:pPr>
        <w:widowControl w:val="0"/>
        <w:autoSpaceDE w:val="0"/>
        <w:autoSpaceDN w:val="0"/>
        <w:adjustRightInd w:val="0"/>
        <w:spacing w:after="0" w:line="174" w:lineRule="exact"/>
        <w:ind w:left="567" w:right="-171"/>
        <w:rPr>
          <w:rFonts w:ascii="Arial" w:hAnsi="Arial" w:cs="Arial"/>
          <w:sz w:val="16"/>
          <w:szCs w:val="16"/>
        </w:rPr>
      </w:pPr>
    </w:p>
    <w:p w14:paraId="62A15BB2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171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276A5DA6" w:rsidR="00210565" w:rsidRPr="00BE7595" w:rsidRDefault="00210565" w:rsidP="00841C7D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E06183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zapoznaniu się:</w:t>
      </w:r>
    </w:p>
    <w:p w14:paraId="506C976D" w14:textId="77777777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77777777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43977A8D" w14:textId="77777777" w:rsidR="00210565" w:rsidRPr="00BE7595" w:rsidRDefault="00210565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BE7595" w:rsidRDefault="00220FF1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9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42DC3D41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 xml:space="preserve">w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przypadku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osób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prawnych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–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okazanie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oryginału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dokumentu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, z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którego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wynika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pełnomocnictwo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dla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uczestnika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reprezentowania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tej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osoby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osobiście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jako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pełnomocnik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>,</w:t>
      </w:r>
    </w:p>
    <w:p w14:paraId="440E6F37" w14:textId="1626AE66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 xml:space="preserve">w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przypadku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osoby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fizycznej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biorącej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udział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cudzym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imieniu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okazanie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oryginału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pełnomocnictwa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rodzajowego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(do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nabywania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nieruchomości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poszczególnej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czynności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sporządzonego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formie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aktu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notarialnego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, </w:t>
      </w:r>
    </w:p>
    <w:p w14:paraId="78CD7768" w14:textId="244BAC80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 xml:space="preserve">w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przypadku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przystąpienia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jednego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ze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współmałżonków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pozostających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ustroju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wspólności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majątkowej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małżeńskiej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zamierzającego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nabyć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nieruchomość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majątku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wspólnego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okazanie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oryginału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pełnomocnictwa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małżonka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wyrażającego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zgodę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udział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nabycie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nieruchomości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załącznik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nr 1 </w:t>
      </w:r>
      <w:r w:rsidR="008047A5">
        <w:rPr>
          <w:rFonts w:ascii="Arial" w:hAnsi="Arial" w:cs="Arial"/>
          <w:iCs/>
          <w:sz w:val="18"/>
          <w:szCs w:val="18"/>
        </w:rPr>
        <w:br/>
      </w:r>
      <w:r w:rsidRPr="006100DB">
        <w:rPr>
          <w:rFonts w:ascii="Arial" w:hAnsi="Arial" w:cs="Arial"/>
          <w:iCs/>
          <w:sz w:val="18"/>
          <w:szCs w:val="18"/>
        </w:rPr>
        <w:t xml:space="preserve">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Regulaminu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>).</w:t>
      </w:r>
    </w:p>
    <w:p w14:paraId="7D6AB63B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1DDF38B" w14:textId="06258398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r w:rsidR="008047A5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14 pkt 3 Rozporządzenie Rady Ministrów z dn. 14.09.2004 r. w sprawie sposobu i trybu przeprowadzania przetargów oraz rokowań na zbycie nieruchomości, Dz. U. z 20</w:t>
      </w:r>
      <w:r w:rsidR="00C34E3A">
        <w:rPr>
          <w:rFonts w:ascii="Arial" w:hAnsi="Arial" w:cs="Arial"/>
          <w:i/>
          <w:iCs/>
          <w:sz w:val="18"/>
          <w:szCs w:val="18"/>
          <w:lang w:val="pl-PL"/>
        </w:rPr>
        <w:t>21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r., poz. </w:t>
      </w:r>
      <w:r w:rsidR="00C34E3A">
        <w:rPr>
          <w:rFonts w:ascii="Arial" w:hAnsi="Arial" w:cs="Arial"/>
          <w:i/>
          <w:iCs/>
          <w:sz w:val="18"/>
          <w:szCs w:val="18"/>
          <w:lang w:val="pl-PL"/>
        </w:rPr>
        <w:t>2213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ze zm.)</w:t>
      </w:r>
    </w:p>
    <w:p w14:paraId="3AD4C395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F600BCB" w14:textId="5A2D2A7C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Organizator przetargu zobowiązany jest w terminie 21 dni od dnia rozstrzygnięcia przetargu wystąpić do notariusza </w:t>
      </w:r>
      <w:r w:rsidR="00A15568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sporządzenie aktu notarialnego. Koszt zawarcia aktu notarialnego ponosi nabywca.</w:t>
      </w:r>
    </w:p>
    <w:p w14:paraId="72B11AFF" w14:textId="1B49076F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A15568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odwołaniu 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0F65A7F1" w14:textId="77777777" w:rsidR="00E00FEA" w:rsidRPr="00263202" w:rsidRDefault="00E00FEA" w:rsidP="006D61E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-171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E89367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263202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2"/>
          <w:szCs w:val="12"/>
        </w:rPr>
      </w:pPr>
    </w:p>
    <w:p w14:paraId="7B63DF12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171BC69" w14:textId="71BE14E8" w:rsidR="00BA64AD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do ceny prawa własności zostanie doliczony podatek VAT w stawce obowiązującej w dniu zawarcia umowy notarialnej.</w:t>
      </w:r>
      <w:bookmarkEnd w:id="0"/>
    </w:p>
    <w:p w14:paraId="4355E02F" w14:textId="77777777" w:rsidR="00BA64AD" w:rsidRPr="00263202" w:rsidRDefault="00BA64AD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2"/>
          <w:szCs w:val="12"/>
        </w:rPr>
      </w:pPr>
    </w:p>
    <w:p w14:paraId="50865552" w14:textId="77777777" w:rsidR="00BA64AD" w:rsidRPr="00BE7595" w:rsidRDefault="00BA64AD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Default="00BA64AD" w:rsidP="00841C7D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1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14:paraId="02F400A9" w14:textId="77777777" w:rsidR="00B96E66" w:rsidRPr="00263202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0896D163" w14:textId="77777777" w:rsidR="009B63D1" w:rsidRDefault="009B63D1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8A4C7FB" w14:textId="77777777" w:rsidR="009B63D1" w:rsidRDefault="009B63D1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9B95C07" w14:textId="53F000FB" w:rsidR="00480055" w:rsidRDefault="00871947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Map</w:t>
      </w:r>
      <w:r w:rsidR="00887755">
        <w:rPr>
          <w:rFonts w:ascii="Arial" w:hAnsi="Arial" w:cs="Arial"/>
          <w:b/>
          <w:bCs/>
          <w:i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poglądow</w:t>
      </w:r>
      <w:r w:rsidR="00887755">
        <w:rPr>
          <w:rFonts w:ascii="Arial" w:hAnsi="Arial" w:cs="Arial"/>
          <w:b/>
          <w:bCs/>
          <w:iCs/>
          <w:sz w:val="18"/>
          <w:szCs w:val="18"/>
          <w:u w:val="single"/>
        </w:rPr>
        <w:t>a</w:t>
      </w:r>
      <w:r w:rsidR="00B96E66" w:rsidRPr="00263202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</w:p>
    <w:p w14:paraId="4F092554" w14:textId="77F5DEED" w:rsidR="008D5197" w:rsidRDefault="008D5197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A295B8B" w14:textId="77777777" w:rsidR="00F36E9A" w:rsidRDefault="00F36E9A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11B8E1A" w14:textId="159682EC" w:rsidR="009B63D1" w:rsidRDefault="00B61B64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8D5197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  <w:r w:rsidR="008D5197">
        <w:rPr>
          <w:rFonts w:ascii="Arial" w:hAnsi="Arial" w:cs="Arial"/>
          <w:b/>
          <w:bCs/>
          <w:iCs/>
          <w:sz w:val="18"/>
          <w:szCs w:val="18"/>
          <w:u w:val="single"/>
        </w:rPr>
        <w:t>d</w:t>
      </w:r>
      <w:r w:rsidR="008D5197" w:rsidRPr="008D5197">
        <w:rPr>
          <w:rFonts w:ascii="Arial" w:hAnsi="Arial" w:cs="Arial"/>
          <w:b/>
          <w:bCs/>
          <w:iCs/>
          <w:sz w:val="18"/>
          <w:szCs w:val="18"/>
          <w:u w:val="single"/>
        </w:rPr>
        <w:t>ziałka nr 528/15</w:t>
      </w:r>
    </w:p>
    <w:p w14:paraId="1DDBD567" w14:textId="77777777" w:rsidR="00F36E9A" w:rsidRPr="008D5197" w:rsidRDefault="00F36E9A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ACAA094" w14:textId="54CD0B09" w:rsidR="00480055" w:rsidRDefault="00B61B64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63D1"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0E4109">
        <w:rPr>
          <w:rFonts w:ascii="Arial" w:hAnsi="Arial" w:cs="Arial"/>
          <w:b/>
          <w:bCs/>
          <w:iCs/>
          <w:noProof/>
          <w:sz w:val="18"/>
          <w:szCs w:val="18"/>
        </w:rPr>
        <w:drawing>
          <wp:inline distT="0" distB="0" distL="0" distR="0" wp14:anchorId="057484E4" wp14:editId="512146EB">
            <wp:extent cx="5581650" cy="440622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29" cy="44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36D4" w14:textId="0C9D8699" w:rsidR="008D5197" w:rsidRPr="008D5197" w:rsidRDefault="008D5197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Map</w:t>
      </w:r>
      <w:r w:rsidR="00887755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 dostępn</w:t>
      </w:r>
      <w:r w:rsidR="00887755">
        <w:rPr>
          <w:rFonts w:ascii="Arial" w:hAnsi="Arial" w:cs="Arial"/>
          <w:i/>
          <w:sz w:val="18"/>
          <w:szCs w:val="18"/>
        </w:rPr>
        <w:t>a</w:t>
      </w:r>
      <w:r w:rsidRPr="008D5197">
        <w:rPr>
          <w:rFonts w:ascii="Arial" w:hAnsi="Arial" w:cs="Arial"/>
          <w:i/>
          <w:sz w:val="18"/>
          <w:szCs w:val="18"/>
        </w:rPr>
        <w:t>: https://suchylas.e-mapa.net</w:t>
      </w:r>
    </w:p>
    <w:p w14:paraId="1CBB645A" w14:textId="1A76C571" w:rsidR="009134E4" w:rsidRDefault="009134E4" w:rsidP="009134E4">
      <w:pPr>
        <w:tabs>
          <w:tab w:val="left" w:pos="1555"/>
        </w:tabs>
        <w:spacing w:after="0"/>
        <w:ind w:left="284" w:right="423"/>
        <w:jc w:val="center"/>
        <w:rPr>
          <w:noProof/>
        </w:rPr>
      </w:pPr>
    </w:p>
    <w:p w14:paraId="2522240C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034578A5" w14:textId="12E17DF4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FA9B6B4" w14:textId="5CD31904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29739196" w14:textId="51A4E6E1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3E3A3934" w14:textId="5AB15635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604512AF" w14:textId="54EA9ED6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47DC5AB9" w14:textId="6B914305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3EC51286" w14:textId="29647453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0DCF5F3C" w14:textId="6785346C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7C38F2D7" w14:textId="2FC9199E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50E89172" w14:textId="0520B475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52B7B183" w14:textId="6C21D397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68BF425C" w14:textId="0C61C307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1D83A3D5" w14:textId="77777777" w:rsidR="000911B2" w:rsidRDefault="000911B2" w:rsidP="00871947">
      <w:pPr>
        <w:tabs>
          <w:tab w:val="left" w:pos="1555"/>
        </w:tabs>
        <w:spacing w:after="0"/>
        <w:ind w:left="284" w:right="423"/>
        <w:jc w:val="both"/>
      </w:pPr>
    </w:p>
    <w:p w14:paraId="664F0AD7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45F28BF6" w14:textId="77777777" w:rsidR="00F36E9A" w:rsidRPr="00335754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4F04845" w14:textId="77777777" w:rsidR="00F36E9A" w:rsidRPr="00BE7595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Urząd Gminy Suchy Las</w:t>
      </w:r>
    </w:p>
    <w:p w14:paraId="111121C3" w14:textId="77777777" w:rsidR="00F36E9A" w:rsidRPr="00BE7595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5948ED23" w14:textId="77777777" w:rsidR="00F36E9A" w:rsidRPr="00BE7595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6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r>
        <w:rPr>
          <w:rFonts w:ascii="Arial" w:hAnsi="Arial" w:cs="Arial"/>
          <w:iCs/>
          <w:sz w:val="18"/>
          <w:szCs w:val="18"/>
        </w:rPr>
        <w:t>96</w:t>
      </w:r>
    </w:p>
    <w:p w14:paraId="5DBE3380" w14:textId="77777777" w:rsidR="00F36E9A" w:rsidRPr="00E47EA1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65</w:t>
      </w:r>
    </w:p>
    <w:p w14:paraId="64CAA2E5" w14:textId="77777777" w:rsidR="00F36E9A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2E295EB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2438876B" w14:textId="77777777" w:rsidR="00B61B64" w:rsidRDefault="00480055" w:rsidP="00871947">
      <w:pPr>
        <w:tabs>
          <w:tab w:val="left" w:pos="1555"/>
        </w:tabs>
        <w:spacing w:after="0"/>
        <w:ind w:left="284" w:right="423"/>
        <w:jc w:val="both"/>
      </w:pPr>
      <w:r>
        <w:tab/>
      </w:r>
    </w:p>
    <w:sectPr w:rsidR="00B61B64" w:rsidSect="00387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5476"/>
    <w:multiLevelType w:val="hybridMultilevel"/>
    <w:tmpl w:val="DE8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3301"/>
    <w:multiLevelType w:val="hybridMultilevel"/>
    <w:tmpl w:val="0FC095BE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0495">
    <w:abstractNumId w:val="3"/>
  </w:num>
  <w:num w:numId="2" w16cid:durableId="1129084247">
    <w:abstractNumId w:val="7"/>
  </w:num>
  <w:num w:numId="3" w16cid:durableId="831678041">
    <w:abstractNumId w:val="8"/>
  </w:num>
  <w:num w:numId="4" w16cid:durableId="1548568224">
    <w:abstractNumId w:val="6"/>
  </w:num>
  <w:num w:numId="5" w16cid:durableId="1598446922">
    <w:abstractNumId w:val="4"/>
  </w:num>
  <w:num w:numId="6" w16cid:durableId="2012830837">
    <w:abstractNumId w:val="3"/>
  </w:num>
  <w:num w:numId="7" w16cid:durableId="1795783479">
    <w:abstractNumId w:val="5"/>
  </w:num>
  <w:num w:numId="8" w16cid:durableId="1178422878">
    <w:abstractNumId w:val="1"/>
  </w:num>
  <w:num w:numId="9" w16cid:durableId="504785087">
    <w:abstractNumId w:val="0"/>
  </w:num>
  <w:num w:numId="10" w16cid:durableId="81954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7"/>
    <w:rsid w:val="00027AAD"/>
    <w:rsid w:val="00057CF6"/>
    <w:rsid w:val="000911B2"/>
    <w:rsid w:val="000934DE"/>
    <w:rsid w:val="000A0797"/>
    <w:rsid w:val="000C011D"/>
    <w:rsid w:val="000E4109"/>
    <w:rsid w:val="000E4B01"/>
    <w:rsid w:val="000F00A3"/>
    <w:rsid w:val="000F5B3D"/>
    <w:rsid w:val="00152878"/>
    <w:rsid w:val="001B5BCA"/>
    <w:rsid w:val="001C2921"/>
    <w:rsid w:val="001D1504"/>
    <w:rsid w:val="001E333E"/>
    <w:rsid w:val="00210565"/>
    <w:rsid w:val="00220FF1"/>
    <w:rsid w:val="00231F46"/>
    <w:rsid w:val="00263202"/>
    <w:rsid w:val="00283A59"/>
    <w:rsid w:val="00284596"/>
    <w:rsid w:val="00285DA3"/>
    <w:rsid w:val="00296E94"/>
    <w:rsid w:val="002D0AF9"/>
    <w:rsid w:val="003213DC"/>
    <w:rsid w:val="003241D3"/>
    <w:rsid w:val="00335754"/>
    <w:rsid w:val="00341EE2"/>
    <w:rsid w:val="00366351"/>
    <w:rsid w:val="003875B6"/>
    <w:rsid w:val="003955CE"/>
    <w:rsid w:val="003B2FA0"/>
    <w:rsid w:val="003C5263"/>
    <w:rsid w:val="003E5303"/>
    <w:rsid w:val="003E5664"/>
    <w:rsid w:val="003F3D0F"/>
    <w:rsid w:val="004006A1"/>
    <w:rsid w:val="00480055"/>
    <w:rsid w:val="00484922"/>
    <w:rsid w:val="004B36A9"/>
    <w:rsid w:val="004E615A"/>
    <w:rsid w:val="004F3ED5"/>
    <w:rsid w:val="00510D7A"/>
    <w:rsid w:val="005431D4"/>
    <w:rsid w:val="005C5A59"/>
    <w:rsid w:val="005E232A"/>
    <w:rsid w:val="006100DB"/>
    <w:rsid w:val="00612D91"/>
    <w:rsid w:val="00623679"/>
    <w:rsid w:val="00627001"/>
    <w:rsid w:val="006A4B6F"/>
    <w:rsid w:val="006B3268"/>
    <w:rsid w:val="006D61E2"/>
    <w:rsid w:val="006F0F88"/>
    <w:rsid w:val="00724B22"/>
    <w:rsid w:val="00742D0E"/>
    <w:rsid w:val="00752FB9"/>
    <w:rsid w:val="00765A7F"/>
    <w:rsid w:val="007C4974"/>
    <w:rsid w:val="007D313E"/>
    <w:rsid w:val="007E442A"/>
    <w:rsid w:val="008047A5"/>
    <w:rsid w:val="008354A9"/>
    <w:rsid w:val="00836F86"/>
    <w:rsid w:val="00841C7D"/>
    <w:rsid w:val="00871947"/>
    <w:rsid w:val="00887755"/>
    <w:rsid w:val="008A2C27"/>
    <w:rsid w:val="008C435C"/>
    <w:rsid w:val="008D5197"/>
    <w:rsid w:val="008E2822"/>
    <w:rsid w:val="008E3607"/>
    <w:rsid w:val="00904DF1"/>
    <w:rsid w:val="009134E4"/>
    <w:rsid w:val="00913C41"/>
    <w:rsid w:val="00937D6B"/>
    <w:rsid w:val="00953305"/>
    <w:rsid w:val="00960F09"/>
    <w:rsid w:val="009B63D1"/>
    <w:rsid w:val="009D254C"/>
    <w:rsid w:val="009E269E"/>
    <w:rsid w:val="00A15568"/>
    <w:rsid w:val="00A3086F"/>
    <w:rsid w:val="00A40EE4"/>
    <w:rsid w:val="00AA4E89"/>
    <w:rsid w:val="00AB0844"/>
    <w:rsid w:val="00B218AD"/>
    <w:rsid w:val="00B34014"/>
    <w:rsid w:val="00B61B64"/>
    <w:rsid w:val="00B674E5"/>
    <w:rsid w:val="00B96E66"/>
    <w:rsid w:val="00BA64AD"/>
    <w:rsid w:val="00BE1522"/>
    <w:rsid w:val="00C00731"/>
    <w:rsid w:val="00C34E3A"/>
    <w:rsid w:val="00C82342"/>
    <w:rsid w:val="00CD3EBF"/>
    <w:rsid w:val="00D46F6E"/>
    <w:rsid w:val="00D82B74"/>
    <w:rsid w:val="00E00FEA"/>
    <w:rsid w:val="00E06183"/>
    <w:rsid w:val="00E47EA1"/>
    <w:rsid w:val="00E527D9"/>
    <w:rsid w:val="00E57F16"/>
    <w:rsid w:val="00ED0812"/>
    <w:rsid w:val="00F36E9A"/>
    <w:rsid w:val="00F52A65"/>
    <w:rsid w:val="00F95DC2"/>
    <w:rsid w:val="00F97EAE"/>
    <w:rsid w:val="00FA158C"/>
    <w:rsid w:val="00FA493C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B34014"/>
  </w:style>
  <w:style w:type="paragraph" w:styleId="Bezodstpw">
    <w:name w:val="No Spacing"/>
    <w:uiPriority w:val="1"/>
    <w:qFormat/>
    <w:rsid w:val="00B3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chylas.pl/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uchylas.pl/ogloszenia/37/nieruchomosci-przeznaczone-do-sprzedazy-i-dzierzawy-regulam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E811-2FCD-41A4-A88E-786DE8C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8206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Katarzyna Zawistowska</cp:lastModifiedBy>
  <cp:revision>2</cp:revision>
  <cp:lastPrinted>2022-10-03T07:08:00Z</cp:lastPrinted>
  <dcterms:created xsi:type="dcterms:W3CDTF">2022-10-04T09:12:00Z</dcterms:created>
  <dcterms:modified xsi:type="dcterms:W3CDTF">2022-10-04T09:12:00Z</dcterms:modified>
</cp:coreProperties>
</file>