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6A2D" w14:textId="6EBDC5DC" w:rsidR="007D5BE8" w:rsidRPr="007D5BE8" w:rsidRDefault="006E0127" w:rsidP="007D5BE8">
      <w:pPr>
        <w:rPr>
          <w:b/>
          <w:sz w:val="24"/>
          <w:szCs w:val="24"/>
        </w:rPr>
      </w:pPr>
      <w:r w:rsidRPr="006E0127">
        <w:rPr>
          <w:i/>
          <w:sz w:val="24"/>
          <w:szCs w:val="24"/>
        </w:rPr>
        <w:t>22.2023</w:t>
      </w:r>
      <w:r w:rsidR="007D5BE8" w:rsidRPr="006E0127">
        <w:rPr>
          <w:i/>
          <w:sz w:val="24"/>
          <w:szCs w:val="24"/>
        </w:rPr>
        <w:t xml:space="preserve">. </w:t>
      </w:r>
      <w:r w:rsidR="007D5BE8" w:rsidRPr="007D5BE8">
        <w:rPr>
          <w:i/>
          <w:sz w:val="24"/>
          <w:szCs w:val="24"/>
        </w:rPr>
        <w:t>Nabór na wolne stanowisko urzędnicze w Urzędzie Gminy Suchy Las, ul. Szkolna 13</w:t>
      </w:r>
      <w:r w:rsidR="007D5BE8" w:rsidRPr="007D5BE8">
        <w:rPr>
          <w:b/>
          <w:sz w:val="24"/>
          <w:szCs w:val="24"/>
        </w:rPr>
        <w:t xml:space="preserve">   </w:t>
      </w:r>
    </w:p>
    <w:p w14:paraId="77F8873A" w14:textId="230B5B24" w:rsidR="00F87627" w:rsidRPr="00F87627" w:rsidRDefault="00807EC0" w:rsidP="00120B09">
      <w:pPr>
        <w:spacing w:line="480" w:lineRule="auto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</w:t>
      </w:r>
    </w:p>
    <w:p w14:paraId="6F6172DD" w14:textId="77777777" w:rsidR="00E7008F" w:rsidRPr="00E7008F" w:rsidRDefault="00E7008F" w:rsidP="00E7008F">
      <w:pPr>
        <w:jc w:val="center"/>
        <w:rPr>
          <w:b/>
          <w:sz w:val="24"/>
          <w:szCs w:val="24"/>
        </w:rPr>
      </w:pPr>
      <w:r w:rsidRPr="00E7008F">
        <w:rPr>
          <w:b/>
          <w:sz w:val="24"/>
          <w:szCs w:val="24"/>
        </w:rPr>
        <w:t>Wójt Gminy Suchy Las ogłasza nabór kandydatów na wolne stanowisko</w:t>
      </w:r>
    </w:p>
    <w:p w14:paraId="764003A8" w14:textId="23DAF60B" w:rsidR="00BE0390" w:rsidRPr="00BE0390" w:rsidRDefault="00BE0390" w:rsidP="00BE0390">
      <w:pPr>
        <w:jc w:val="center"/>
        <w:rPr>
          <w:b/>
          <w:sz w:val="24"/>
          <w:szCs w:val="24"/>
        </w:rPr>
      </w:pPr>
      <w:bookmarkStart w:id="0" w:name="_Hlk103951552"/>
      <w:r w:rsidRPr="00BE0390">
        <w:rPr>
          <w:b/>
          <w:sz w:val="24"/>
          <w:szCs w:val="24"/>
        </w:rPr>
        <w:t xml:space="preserve">ds. </w:t>
      </w:r>
      <w:r w:rsidR="006557A7">
        <w:rPr>
          <w:b/>
          <w:sz w:val="24"/>
          <w:szCs w:val="24"/>
        </w:rPr>
        <w:t>nieruchomości i planowania przestrzennego</w:t>
      </w:r>
    </w:p>
    <w:p w14:paraId="41CDE586" w14:textId="3CA4817C" w:rsidR="00E7008F" w:rsidRPr="00E7008F" w:rsidRDefault="00BE0390" w:rsidP="00BE0390">
      <w:pPr>
        <w:jc w:val="center"/>
        <w:rPr>
          <w:b/>
          <w:sz w:val="24"/>
          <w:szCs w:val="24"/>
        </w:rPr>
      </w:pPr>
      <w:r w:rsidRPr="00BE0390">
        <w:rPr>
          <w:b/>
          <w:sz w:val="24"/>
          <w:szCs w:val="24"/>
        </w:rPr>
        <w:t xml:space="preserve">w  Wydziale </w:t>
      </w:r>
      <w:bookmarkStart w:id="1" w:name="_Hlk120096406"/>
      <w:r w:rsidRPr="00BE0390">
        <w:rPr>
          <w:b/>
          <w:sz w:val="24"/>
          <w:szCs w:val="24"/>
        </w:rPr>
        <w:t>Nieruchomości</w:t>
      </w:r>
      <w:bookmarkEnd w:id="0"/>
      <w:r w:rsidR="008B75F7">
        <w:rPr>
          <w:b/>
          <w:sz w:val="24"/>
          <w:szCs w:val="24"/>
        </w:rPr>
        <w:t xml:space="preserve"> i Planowania Przestrzennego</w:t>
      </w:r>
      <w:r w:rsidRPr="00BE0390">
        <w:rPr>
          <w:b/>
          <w:sz w:val="24"/>
          <w:szCs w:val="24"/>
        </w:rPr>
        <w:t xml:space="preserve"> </w:t>
      </w:r>
      <w:bookmarkEnd w:id="1"/>
      <w:r w:rsidR="00E7008F" w:rsidRPr="00E7008F">
        <w:rPr>
          <w:b/>
          <w:sz w:val="24"/>
          <w:szCs w:val="24"/>
        </w:rPr>
        <w:t>Urzędu Gminy Suchy Las</w:t>
      </w:r>
    </w:p>
    <w:p w14:paraId="4966B8BB" w14:textId="1468AF2A" w:rsidR="00AC05FC" w:rsidRDefault="00AC05FC" w:rsidP="00120B09">
      <w:pPr>
        <w:rPr>
          <w:sz w:val="28"/>
          <w:szCs w:val="28"/>
        </w:rPr>
      </w:pPr>
    </w:p>
    <w:p w14:paraId="0F1491BD" w14:textId="77777777" w:rsidR="00F87627" w:rsidRDefault="00F87627" w:rsidP="00120B09">
      <w:pPr>
        <w:rPr>
          <w:sz w:val="28"/>
          <w:szCs w:val="28"/>
        </w:rPr>
      </w:pPr>
    </w:p>
    <w:p w14:paraId="04C9BF32" w14:textId="77777777" w:rsidR="00A8506D" w:rsidRPr="00C85324" w:rsidRDefault="00A8506D" w:rsidP="00E7008F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C85324">
        <w:rPr>
          <w:b/>
          <w:i/>
          <w:sz w:val="24"/>
          <w:szCs w:val="24"/>
        </w:rPr>
        <w:t>Określenie stanowiska:</w:t>
      </w:r>
    </w:p>
    <w:p w14:paraId="68BF85E3" w14:textId="74583485" w:rsidR="00E7008F" w:rsidRPr="00E16708" w:rsidRDefault="00E7008F" w:rsidP="00E7008F">
      <w:pPr>
        <w:pStyle w:val="NormalnyWeb"/>
        <w:spacing w:before="0" w:beforeAutospacing="0" w:after="0" w:afterAutospacing="0" w:line="276" w:lineRule="auto"/>
        <w:contextualSpacing/>
        <w:jc w:val="both"/>
      </w:pPr>
      <w:r w:rsidRPr="00E16708">
        <w:t xml:space="preserve">- </w:t>
      </w:r>
      <w:r w:rsidR="00BE0390">
        <w:t>ds</w:t>
      </w:r>
      <w:bookmarkStart w:id="2" w:name="_Hlk535419778"/>
      <w:r w:rsidR="00BE0390">
        <w:t>.</w:t>
      </w:r>
      <w:bookmarkStart w:id="3" w:name="_Hlk6222017"/>
      <w:bookmarkEnd w:id="2"/>
      <w:r w:rsidR="00BE0390" w:rsidRPr="00302DF8">
        <w:t xml:space="preserve"> </w:t>
      </w:r>
      <w:r w:rsidR="006557A7">
        <w:t>nieruchomości i planowania przestrzennego</w:t>
      </w:r>
      <w:r w:rsidR="00BE0390" w:rsidRPr="00302DF8">
        <w:t xml:space="preserve"> </w:t>
      </w:r>
      <w:r w:rsidR="00BE0390" w:rsidRPr="00E44E11">
        <w:t xml:space="preserve">w Wydziale </w:t>
      </w:r>
      <w:bookmarkEnd w:id="3"/>
      <w:r w:rsidR="008B75F7" w:rsidRPr="008B75F7">
        <w:t>Nieruchomości i Planowania Przestrzennego</w:t>
      </w:r>
    </w:p>
    <w:p w14:paraId="24D7F883" w14:textId="77777777" w:rsidR="00A8506D" w:rsidRPr="00C85324" w:rsidRDefault="00A8506D" w:rsidP="00E7008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C85324">
        <w:rPr>
          <w:b/>
          <w:i/>
          <w:sz w:val="24"/>
          <w:szCs w:val="24"/>
        </w:rPr>
        <w:t>Wymagania niezbędne:</w:t>
      </w:r>
    </w:p>
    <w:p w14:paraId="5166B91E" w14:textId="77777777" w:rsidR="00F87627" w:rsidRPr="00016B87" w:rsidRDefault="00F87627" w:rsidP="00E7008F">
      <w:pPr>
        <w:pStyle w:val="Akapitzlist"/>
        <w:numPr>
          <w:ilvl w:val="0"/>
          <w:numId w:val="2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6CD882B8" w14:textId="77777777" w:rsidR="00F87627" w:rsidRPr="00016B87" w:rsidRDefault="00F87627" w:rsidP="00E7008F">
      <w:pPr>
        <w:pStyle w:val="Akapitzlist"/>
        <w:numPr>
          <w:ilvl w:val="0"/>
          <w:numId w:val="2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491BD058" w14:textId="77777777" w:rsidR="00F87627" w:rsidRPr="00016B87" w:rsidRDefault="00F87627" w:rsidP="00E7008F">
      <w:pPr>
        <w:pStyle w:val="Akapitzlist"/>
        <w:numPr>
          <w:ilvl w:val="0"/>
          <w:numId w:val="2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36D1FB7E" w14:textId="77777777" w:rsidR="00E7008F" w:rsidRPr="00E7008F" w:rsidRDefault="00F87627" w:rsidP="00E7008F">
      <w:pPr>
        <w:pStyle w:val="Akapitzlist"/>
        <w:numPr>
          <w:ilvl w:val="0"/>
          <w:numId w:val="2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nieposzlakowana opinia,</w:t>
      </w:r>
    </w:p>
    <w:p w14:paraId="14760567" w14:textId="77777777" w:rsidR="00BE0390" w:rsidRDefault="00E7008F" w:rsidP="00BE0390">
      <w:pPr>
        <w:pStyle w:val="Akapitzlist"/>
        <w:numPr>
          <w:ilvl w:val="0"/>
          <w:numId w:val="2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008F">
        <w:rPr>
          <w:sz w:val="24"/>
          <w:szCs w:val="24"/>
        </w:rPr>
        <w:t>wykształcenie wyższe,</w:t>
      </w:r>
    </w:p>
    <w:p w14:paraId="148F1A64" w14:textId="3E4321A5" w:rsidR="00BE0390" w:rsidRPr="006E0127" w:rsidRDefault="00BE0390" w:rsidP="00C0047E">
      <w:pPr>
        <w:pStyle w:val="Akapitzlist"/>
        <w:numPr>
          <w:ilvl w:val="0"/>
          <w:numId w:val="2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BE0390">
        <w:rPr>
          <w:sz w:val="24"/>
          <w:szCs w:val="24"/>
        </w:rPr>
        <w:t>znajomość przepisów ustaw:</w:t>
      </w:r>
      <w:r w:rsidR="006557A7">
        <w:rPr>
          <w:sz w:val="24"/>
          <w:szCs w:val="24"/>
        </w:rPr>
        <w:t xml:space="preserve"> </w:t>
      </w:r>
      <w:r w:rsidRPr="00BE0390">
        <w:rPr>
          <w:sz w:val="24"/>
          <w:szCs w:val="24"/>
        </w:rPr>
        <w:t>o planowaniu</w:t>
      </w:r>
      <w:r w:rsidR="00C0047E">
        <w:rPr>
          <w:sz w:val="24"/>
          <w:szCs w:val="24"/>
        </w:rPr>
        <w:t xml:space="preserve"> i</w:t>
      </w:r>
      <w:r w:rsidRPr="00BE0390">
        <w:rPr>
          <w:sz w:val="24"/>
          <w:szCs w:val="24"/>
        </w:rPr>
        <w:t xml:space="preserve"> zagospodarowaniu przestrzennym, </w:t>
      </w:r>
      <w:r w:rsidR="006557A7">
        <w:rPr>
          <w:sz w:val="24"/>
          <w:szCs w:val="24"/>
        </w:rPr>
        <w:t xml:space="preserve">prawo budowlane, </w:t>
      </w:r>
      <w:r w:rsidR="006557A7" w:rsidRPr="00BE0390">
        <w:rPr>
          <w:sz w:val="24"/>
          <w:szCs w:val="24"/>
        </w:rPr>
        <w:t>o gospodarce nieruchomościami</w:t>
      </w:r>
      <w:r w:rsidRPr="00BE0390">
        <w:rPr>
          <w:sz w:val="24"/>
          <w:szCs w:val="24"/>
        </w:rPr>
        <w:t>,</w:t>
      </w:r>
      <w:r w:rsidR="002B7C61">
        <w:rPr>
          <w:sz w:val="24"/>
          <w:szCs w:val="24"/>
        </w:rPr>
        <w:t xml:space="preserve"> </w:t>
      </w:r>
      <w:r w:rsidR="002B7C61" w:rsidRPr="006E0127">
        <w:rPr>
          <w:sz w:val="24"/>
          <w:szCs w:val="24"/>
        </w:rPr>
        <w:t>o samorządzie gminnym,</w:t>
      </w:r>
    </w:p>
    <w:p w14:paraId="044E3FEA" w14:textId="73477326" w:rsidR="006557A7" w:rsidRPr="006557A7" w:rsidRDefault="00E7008F" w:rsidP="006557A7">
      <w:pPr>
        <w:pStyle w:val="Akapitzlist"/>
        <w:numPr>
          <w:ilvl w:val="0"/>
          <w:numId w:val="2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008F">
        <w:rPr>
          <w:sz w:val="24"/>
          <w:szCs w:val="24"/>
        </w:rPr>
        <w:t xml:space="preserve">dobra znajomość programów komputerowych MS </w:t>
      </w:r>
      <w:r w:rsidR="006557A7">
        <w:rPr>
          <w:sz w:val="24"/>
          <w:szCs w:val="24"/>
        </w:rPr>
        <w:t>Office, oprogramowania środowiska GIS.</w:t>
      </w:r>
    </w:p>
    <w:p w14:paraId="1E423A0A" w14:textId="77777777" w:rsidR="00807EC0" w:rsidRPr="00C85324" w:rsidRDefault="00807EC0" w:rsidP="00E7008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C85324">
        <w:rPr>
          <w:b/>
          <w:i/>
          <w:sz w:val="24"/>
          <w:szCs w:val="24"/>
        </w:rPr>
        <w:t>Wymagania dodatkowe:</w:t>
      </w:r>
    </w:p>
    <w:p w14:paraId="026B7D40" w14:textId="2B9B1B92" w:rsidR="00BE0390" w:rsidRPr="000514C8" w:rsidRDefault="00BE0390" w:rsidP="00BE0390">
      <w:pPr>
        <w:pStyle w:val="Akapitzlist"/>
        <w:numPr>
          <w:ilvl w:val="0"/>
          <w:numId w:val="35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0514C8">
        <w:rPr>
          <w:sz w:val="24"/>
          <w:szCs w:val="24"/>
        </w:rPr>
        <w:t xml:space="preserve">studia podyplomowe z zakresu </w:t>
      </w:r>
      <w:r w:rsidR="006557A7">
        <w:rPr>
          <w:sz w:val="24"/>
          <w:szCs w:val="24"/>
        </w:rPr>
        <w:t>planowania przestrzennego</w:t>
      </w:r>
      <w:r w:rsidR="002A330A">
        <w:rPr>
          <w:sz w:val="24"/>
          <w:szCs w:val="24"/>
        </w:rPr>
        <w:t xml:space="preserve">, </w:t>
      </w:r>
      <w:r w:rsidRPr="000514C8">
        <w:rPr>
          <w:sz w:val="24"/>
          <w:szCs w:val="24"/>
        </w:rPr>
        <w:t>wyceny nieruchomości,</w:t>
      </w:r>
    </w:p>
    <w:p w14:paraId="2709A5EC" w14:textId="50A97E9D" w:rsidR="006557A7" w:rsidRDefault="00BE0390" w:rsidP="006557A7">
      <w:pPr>
        <w:pStyle w:val="Akapitzlist"/>
        <w:numPr>
          <w:ilvl w:val="0"/>
          <w:numId w:val="35"/>
        </w:numPr>
        <w:spacing w:line="276" w:lineRule="auto"/>
        <w:ind w:left="425" w:hanging="425"/>
        <w:jc w:val="both"/>
        <w:rPr>
          <w:sz w:val="24"/>
          <w:szCs w:val="24"/>
        </w:rPr>
      </w:pPr>
      <w:proofErr w:type="spellStart"/>
      <w:r w:rsidRPr="000514C8">
        <w:rPr>
          <w:sz w:val="24"/>
          <w:szCs w:val="24"/>
        </w:rPr>
        <w:t>doświadczeniew</w:t>
      </w:r>
      <w:proofErr w:type="spellEnd"/>
      <w:r w:rsidRPr="000514C8">
        <w:rPr>
          <w:sz w:val="24"/>
          <w:szCs w:val="24"/>
        </w:rPr>
        <w:t xml:space="preserve"> prowadzeniu </w:t>
      </w:r>
      <w:r w:rsidR="002A330A">
        <w:rPr>
          <w:sz w:val="24"/>
          <w:szCs w:val="24"/>
        </w:rPr>
        <w:t xml:space="preserve">procedur </w:t>
      </w:r>
      <w:bookmarkStart w:id="4" w:name="_Hlk153211668"/>
      <w:r w:rsidR="002A330A">
        <w:rPr>
          <w:sz w:val="24"/>
          <w:szCs w:val="24"/>
        </w:rPr>
        <w:t xml:space="preserve">dotyczących przygotowywania projektów </w:t>
      </w:r>
      <w:r w:rsidR="002A330A">
        <w:rPr>
          <w:sz w:val="24"/>
          <w:szCs w:val="24"/>
        </w:rPr>
        <w:br/>
        <w:t>i uchwalania aktów planowania przestrzenneg</w:t>
      </w:r>
      <w:bookmarkEnd w:id="4"/>
      <w:r w:rsidR="002A330A">
        <w:rPr>
          <w:sz w:val="24"/>
          <w:szCs w:val="24"/>
        </w:rPr>
        <w:t>o</w:t>
      </w:r>
      <w:r w:rsidRPr="000514C8">
        <w:rPr>
          <w:sz w:val="24"/>
          <w:szCs w:val="24"/>
        </w:rPr>
        <w:t>,</w:t>
      </w:r>
    </w:p>
    <w:p w14:paraId="70DDAFA7" w14:textId="5895C6D2" w:rsidR="006557A7" w:rsidRPr="002A330A" w:rsidRDefault="006557A7" w:rsidP="002A330A">
      <w:pPr>
        <w:pStyle w:val="Akapitzlist"/>
        <w:numPr>
          <w:ilvl w:val="0"/>
          <w:numId w:val="35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6557A7">
        <w:rPr>
          <w:sz w:val="24"/>
          <w:szCs w:val="24"/>
        </w:rPr>
        <w:t>posiadanie prawa jazdy kat. B</w:t>
      </w:r>
      <w:r w:rsidR="002A330A">
        <w:rPr>
          <w:sz w:val="24"/>
          <w:szCs w:val="24"/>
        </w:rPr>
        <w:t>,</w:t>
      </w:r>
    </w:p>
    <w:p w14:paraId="449B6760" w14:textId="77777777" w:rsidR="00BE0390" w:rsidRDefault="00BE0390" w:rsidP="00BE0390">
      <w:pPr>
        <w:pStyle w:val="Akapitzlist"/>
        <w:numPr>
          <w:ilvl w:val="0"/>
          <w:numId w:val="35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0514C8">
        <w:rPr>
          <w:sz w:val="24"/>
          <w:szCs w:val="24"/>
        </w:rPr>
        <w:t xml:space="preserve">doświadczenie w sprawach </w:t>
      </w:r>
      <w:r>
        <w:rPr>
          <w:sz w:val="24"/>
          <w:szCs w:val="24"/>
        </w:rPr>
        <w:t>dotyczących gospodarki nieruchomościami,</w:t>
      </w:r>
    </w:p>
    <w:p w14:paraId="18D9ADB6" w14:textId="77777777" w:rsidR="00BE0390" w:rsidRPr="001A3729" w:rsidRDefault="00BE0390" w:rsidP="00BE0390">
      <w:pPr>
        <w:pStyle w:val="Akapitzlist"/>
        <w:numPr>
          <w:ilvl w:val="0"/>
          <w:numId w:val="35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0514C8">
        <w:rPr>
          <w:sz w:val="24"/>
          <w:szCs w:val="24"/>
        </w:rPr>
        <w:t>doświadczenie zawodowe na stanowiskach urzędniczych w administracji publicznej</w:t>
      </w:r>
      <w:r>
        <w:rPr>
          <w:sz w:val="24"/>
          <w:szCs w:val="24"/>
        </w:rPr>
        <w:t>.</w:t>
      </w:r>
    </w:p>
    <w:p w14:paraId="23A119FE" w14:textId="4C1AF34F" w:rsidR="009E753F" w:rsidRPr="00C85324" w:rsidRDefault="009E753F" w:rsidP="00E7008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C85324">
        <w:rPr>
          <w:b/>
          <w:i/>
          <w:sz w:val="24"/>
          <w:szCs w:val="24"/>
        </w:rPr>
        <w:t>Zakres zadań wykonywanych na stanowisku:</w:t>
      </w:r>
    </w:p>
    <w:p w14:paraId="5C5D7E18" w14:textId="7F0C7A18" w:rsidR="001C7216" w:rsidRPr="000558D7" w:rsidRDefault="000558D7" w:rsidP="002A330A">
      <w:pPr>
        <w:spacing w:line="276" w:lineRule="auto"/>
        <w:jc w:val="both"/>
        <w:rPr>
          <w:sz w:val="24"/>
          <w:szCs w:val="24"/>
        </w:rPr>
      </w:pPr>
      <w:r w:rsidRPr="000514C8">
        <w:rPr>
          <w:sz w:val="24"/>
          <w:szCs w:val="24"/>
        </w:rPr>
        <w:t>Do obowiązków osoby zatrudnionej na stanowisku ds.</w:t>
      </w:r>
      <w:r>
        <w:rPr>
          <w:sz w:val="24"/>
          <w:szCs w:val="24"/>
        </w:rPr>
        <w:t xml:space="preserve"> </w:t>
      </w:r>
      <w:r w:rsidR="002A330A">
        <w:rPr>
          <w:sz w:val="24"/>
          <w:szCs w:val="24"/>
        </w:rPr>
        <w:t>nieruchomości i planowania przestrzennego</w:t>
      </w:r>
      <w:r w:rsidR="002A391E">
        <w:rPr>
          <w:sz w:val="24"/>
          <w:szCs w:val="24"/>
        </w:rPr>
        <w:t xml:space="preserve"> </w:t>
      </w:r>
      <w:r w:rsidRPr="000514C8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0514C8">
        <w:rPr>
          <w:sz w:val="24"/>
          <w:szCs w:val="24"/>
        </w:rPr>
        <w:t xml:space="preserve">Wydziale </w:t>
      </w:r>
      <w:r w:rsidR="008B75F7" w:rsidRPr="008B75F7">
        <w:rPr>
          <w:sz w:val="24"/>
          <w:szCs w:val="24"/>
        </w:rPr>
        <w:t xml:space="preserve">Nieruchomości i Planowania Przestrzennego </w:t>
      </w:r>
      <w:r w:rsidRPr="000514C8">
        <w:rPr>
          <w:sz w:val="24"/>
          <w:szCs w:val="24"/>
        </w:rPr>
        <w:t xml:space="preserve">należy </w:t>
      </w:r>
      <w:r w:rsidR="003B19F0">
        <w:rPr>
          <w:sz w:val="24"/>
          <w:szCs w:val="24"/>
        </w:rPr>
        <w:br/>
      </w:r>
      <w:r w:rsidRPr="000514C8">
        <w:rPr>
          <w:sz w:val="24"/>
          <w:szCs w:val="24"/>
        </w:rPr>
        <w:t xml:space="preserve">w szczególności: prowadzenie </w:t>
      </w:r>
      <w:r w:rsidR="002A330A">
        <w:rPr>
          <w:sz w:val="24"/>
          <w:szCs w:val="24"/>
        </w:rPr>
        <w:t>procedur</w:t>
      </w:r>
      <w:r w:rsidRPr="000514C8">
        <w:rPr>
          <w:sz w:val="24"/>
          <w:szCs w:val="24"/>
        </w:rPr>
        <w:t xml:space="preserve"> </w:t>
      </w:r>
      <w:r w:rsidR="002A330A" w:rsidRPr="002A330A">
        <w:rPr>
          <w:sz w:val="24"/>
          <w:szCs w:val="24"/>
        </w:rPr>
        <w:t>dotyczących przygotowywania projektów i uchwalania aktów planowania przestrzenneg</w:t>
      </w:r>
      <w:r w:rsidR="002A330A">
        <w:rPr>
          <w:sz w:val="24"/>
          <w:szCs w:val="24"/>
        </w:rPr>
        <w:t>o.</w:t>
      </w:r>
    </w:p>
    <w:p w14:paraId="370E607C" w14:textId="2BE01255" w:rsidR="00847A76" w:rsidRPr="00847A76" w:rsidRDefault="00960EDC" w:rsidP="00847A76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b/>
          <w:i/>
          <w:sz w:val="28"/>
          <w:szCs w:val="28"/>
        </w:rPr>
      </w:pPr>
      <w:r w:rsidRPr="00C85324">
        <w:rPr>
          <w:b/>
          <w:i/>
          <w:sz w:val="24"/>
          <w:szCs w:val="24"/>
        </w:rPr>
        <w:t xml:space="preserve">Informacja o warunkach pracy: </w:t>
      </w:r>
    </w:p>
    <w:p w14:paraId="24AD5DBF" w14:textId="7E188B86" w:rsidR="00626C41" w:rsidRDefault="00847A76" w:rsidP="00E7008F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847A76">
        <w:rPr>
          <w:sz w:val="24"/>
          <w:szCs w:val="24"/>
        </w:rPr>
        <w:t>Praca w pełnym wymiarze etatu, w poniedziałki rozpoczęcie pracy od godz. 9.00 do 10.00, zakończenie pracy od 17.00 do 18.00, po przepracowaniu 8 godzin, od wtorku do piątku rozpoczęcie pracy od 7.00 do 8.00, zakończenie pracy od 15.00 do 16.00, po przepracowaniu 8 godzin.</w:t>
      </w:r>
    </w:p>
    <w:p w14:paraId="0EAD8F17" w14:textId="33571F20" w:rsidR="000558D7" w:rsidRDefault="000558D7" w:rsidP="00E7008F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</w:p>
    <w:p w14:paraId="3051EA30" w14:textId="51920BED" w:rsidR="000558D7" w:rsidRDefault="000558D7" w:rsidP="00E7008F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</w:p>
    <w:p w14:paraId="07AA1950" w14:textId="77777777" w:rsidR="000558D7" w:rsidRPr="00D6350A" w:rsidRDefault="000558D7" w:rsidP="00E7008F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</w:p>
    <w:p w14:paraId="1C6AC987" w14:textId="77777777" w:rsidR="00960EDC" w:rsidRPr="00C85324" w:rsidRDefault="00960EDC" w:rsidP="00E7008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C85324">
        <w:rPr>
          <w:b/>
          <w:i/>
          <w:sz w:val="24"/>
          <w:szCs w:val="24"/>
        </w:rPr>
        <w:lastRenderedPageBreak/>
        <w:t xml:space="preserve">Informacja:  </w:t>
      </w:r>
    </w:p>
    <w:p w14:paraId="47C20700" w14:textId="77777777" w:rsidR="00382E39" w:rsidRPr="00D6350A" w:rsidRDefault="00960EDC" w:rsidP="00E7008F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>W miesiącu poprzedzającym datę upublicznienia niniejszego ogłoszenia wskaźnik zatrudnienia osób niepełnosprawnych w Urzędzie Gminy, w rozumieniu przepisów o rehabilitacji zawodowej i społecznej oraz zatrudnianiu osób niepełnosprawnych wynosił mniej niż 6%.</w:t>
      </w:r>
    </w:p>
    <w:p w14:paraId="7993655C" w14:textId="77777777" w:rsidR="00807EC0" w:rsidRPr="00C85324" w:rsidRDefault="00807EC0" w:rsidP="00E7008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C85324">
        <w:rPr>
          <w:b/>
          <w:i/>
          <w:sz w:val="24"/>
          <w:szCs w:val="24"/>
        </w:rPr>
        <w:t>Wymagane dokumenty:</w:t>
      </w:r>
    </w:p>
    <w:p w14:paraId="368668F6" w14:textId="20B4ED77" w:rsidR="008F51FD" w:rsidRDefault="008F51FD" w:rsidP="00E7008F">
      <w:pPr>
        <w:pStyle w:val="Akapitzlist"/>
        <w:numPr>
          <w:ilvl w:val="0"/>
          <w:numId w:val="2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>
        <w:rPr>
          <w:sz w:val="24"/>
          <w:szCs w:val="24"/>
        </w:rPr>
        <w:t>- opatrzony własnoręcznym podpisem</w:t>
      </w:r>
      <w:r w:rsidRPr="00016B87">
        <w:rPr>
          <w:sz w:val="24"/>
          <w:szCs w:val="24"/>
        </w:rPr>
        <w:t>,</w:t>
      </w:r>
    </w:p>
    <w:p w14:paraId="33D9460C" w14:textId="77777777" w:rsidR="00F46624" w:rsidRDefault="008F51FD" w:rsidP="00F46624">
      <w:pPr>
        <w:pStyle w:val="Akapitzlist"/>
        <w:numPr>
          <w:ilvl w:val="0"/>
          <w:numId w:val="2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2BD924AA" w14:textId="77777777" w:rsidR="00F46624" w:rsidRDefault="008F51FD" w:rsidP="00F46624">
      <w:pPr>
        <w:pStyle w:val="Akapitzlist"/>
        <w:numPr>
          <w:ilvl w:val="0"/>
          <w:numId w:val="2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F46624">
        <w:rPr>
          <w:sz w:val="24"/>
          <w:szCs w:val="24"/>
        </w:rPr>
        <w:t>kwestionariusz dla osoby ubiegającej o zatrudnienie,</w:t>
      </w:r>
    </w:p>
    <w:p w14:paraId="0DFDAEA6" w14:textId="77777777" w:rsidR="00F46624" w:rsidRDefault="008F51FD" w:rsidP="00F46624">
      <w:pPr>
        <w:pStyle w:val="Akapitzlist"/>
        <w:numPr>
          <w:ilvl w:val="0"/>
          <w:numId w:val="2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F46624">
        <w:rPr>
          <w:sz w:val="24"/>
          <w:szCs w:val="24"/>
        </w:rPr>
        <w:t>kserokopie dokumentów poświadczających wykształcenie,</w:t>
      </w:r>
    </w:p>
    <w:p w14:paraId="4891C01D" w14:textId="77777777" w:rsidR="00F46624" w:rsidRDefault="008F51FD" w:rsidP="00F46624">
      <w:pPr>
        <w:pStyle w:val="Akapitzlist"/>
        <w:numPr>
          <w:ilvl w:val="0"/>
          <w:numId w:val="2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F46624">
        <w:rPr>
          <w:sz w:val="24"/>
          <w:szCs w:val="24"/>
        </w:rPr>
        <w:t>kserokopie świadectw pracy/ dokumentów potwierdzających doświadczenie zawodowe,</w:t>
      </w:r>
    </w:p>
    <w:p w14:paraId="630E4240" w14:textId="77777777" w:rsidR="00F46624" w:rsidRPr="00F46624" w:rsidRDefault="008F51FD" w:rsidP="00F46624">
      <w:pPr>
        <w:pStyle w:val="Akapitzlist"/>
        <w:numPr>
          <w:ilvl w:val="0"/>
          <w:numId w:val="2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F46624">
        <w:rPr>
          <w:sz w:val="24"/>
          <w:szCs w:val="24"/>
          <w:shd w:val="clear" w:color="auto" w:fill="FFFFFF"/>
        </w:rPr>
        <w:t>oświadczenie o posiadaniu obywatelstwa polskiego, posiadaniu pełnej zdolności do czynności prawnych, korzystaniu z pełni praw publicznych, braku skazania prawomocnym wyrokiem sądu za umyślne przestępstwo ścigane z oskarżenia publicznego lub umyślne przestępstwo skarbowe oraz nieposzlakowanej opinii – opatrzone własnoręcznym podpisem,</w:t>
      </w:r>
    </w:p>
    <w:p w14:paraId="4B3E74E7" w14:textId="73BE3543" w:rsidR="008F51FD" w:rsidRPr="00F46624" w:rsidRDefault="008F51FD" w:rsidP="00F46624">
      <w:pPr>
        <w:pStyle w:val="Akapitzlist"/>
        <w:numPr>
          <w:ilvl w:val="0"/>
          <w:numId w:val="2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F46624">
        <w:rPr>
          <w:sz w:val="24"/>
          <w:szCs w:val="24"/>
        </w:rPr>
        <w:t>klauzula informacyjna dla kandydatów do pracy – opatrzona własnoręcznym podpisem.</w:t>
      </w:r>
    </w:p>
    <w:p w14:paraId="1F6AB48E" w14:textId="77777777" w:rsidR="00D6350A" w:rsidRDefault="00D6350A" w:rsidP="00E7008F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</w:p>
    <w:p w14:paraId="5F0D397B" w14:textId="6861D70C" w:rsidR="008A0713" w:rsidRPr="002B7C61" w:rsidRDefault="008A0713" w:rsidP="002B7C61">
      <w:pPr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Oferty w zamkniętej kopercie z dopiskiem </w:t>
      </w:r>
      <w:r w:rsidRPr="002B7C61">
        <w:rPr>
          <w:b/>
          <w:bCs/>
          <w:sz w:val="24"/>
          <w:szCs w:val="24"/>
        </w:rPr>
        <w:t xml:space="preserve">„Nabór na stanowisko </w:t>
      </w:r>
      <w:r w:rsidR="006F20A3" w:rsidRPr="002B7C61">
        <w:rPr>
          <w:b/>
          <w:bCs/>
          <w:sz w:val="24"/>
          <w:szCs w:val="24"/>
        </w:rPr>
        <w:t xml:space="preserve">ds. </w:t>
      </w:r>
      <w:r w:rsidR="003B19F0" w:rsidRPr="002B7C61">
        <w:rPr>
          <w:b/>
          <w:bCs/>
          <w:sz w:val="24"/>
          <w:szCs w:val="24"/>
        </w:rPr>
        <w:t>n</w:t>
      </w:r>
      <w:r w:rsidR="006557A7" w:rsidRPr="002B7C61">
        <w:rPr>
          <w:b/>
          <w:bCs/>
          <w:sz w:val="24"/>
          <w:szCs w:val="24"/>
        </w:rPr>
        <w:t>ieruchomości</w:t>
      </w:r>
      <w:r w:rsidR="006F20A3" w:rsidRPr="002B7C61">
        <w:rPr>
          <w:b/>
          <w:bCs/>
          <w:sz w:val="24"/>
          <w:szCs w:val="24"/>
        </w:rPr>
        <w:t xml:space="preserve"> </w:t>
      </w:r>
      <w:r w:rsidR="002B7C61">
        <w:rPr>
          <w:b/>
          <w:bCs/>
          <w:sz w:val="24"/>
          <w:szCs w:val="24"/>
        </w:rPr>
        <w:br/>
      </w:r>
      <w:r w:rsidR="003B19F0" w:rsidRPr="002B7C61">
        <w:rPr>
          <w:b/>
          <w:bCs/>
          <w:sz w:val="24"/>
          <w:szCs w:val="24"/>
        </w:rPr>
        <w:t xml:space="preserve">i planowania przestrzennego </w:t>
      </w:r>
      <w:r w:rsidR="007B5DBC" w:rsidRPr="002B7C61">
        <w:rPr>
          <w:b/>
          <w:bCs/>
          <w:sz w:val="24"/>
          <w:szCs w:val="24"/>
        </w:rPr>
        <w:t xml:space="preserve">w </w:t>
      </w:r>
      <w:r w:rsidR="006F20A3" w:rsidRPr="002B7C61">
        <w:rPr>
          <w:b/>
          <w:bCs/>
          <w:sz w:val="24"/>
          <w:szCs w:val="24"/>
        </w:rPr>
        <w:t xml:space="preserve">Wydziale </w:t>
      </w:r>
      <w:r w:rsidR="008B75F7" w:rsidRPr="002B7C61">
        <w:rPr>
          <w:b/>
          <w:bCs/>
          <w:sz w:val="24"/>
          <w:szCs w:val="24"/>
        </w:rPr>
        <w:t>Nieruchomości i Planowania Przestrzennego</w:t>
      </w:r>
      <w:r w:rsidRPr="002B7C61">
        <w:rPr>
          <w:b/>
          <w:bCs/>
          <w:sz w:val="24"/>
          <w:szCs w:val="24"/>
        </w:rPr>
        <w:t>”</w:t>
      </w:r>
      <w:r w:rsidRPr="00D6350A">
        <w:rPr>
          <w:sz w:val="24"/>
          <w:szCs w:val="24"/>
        </w:rPr>
        <w:t>, należy składać w siedzibie Urzędu Gminy Suchy Las lub przesłać na adres: Urząd Gminy Suchy Las ul.</w:t>
      </w:r>
      <w:r w:rsidR="002E5085" w:rsidRPr="00D6350A">
        <w:rPr>
          <w:sz w:val="24"/>
          <w:szCs w:val="24"/>
        </w:rPr>
        <w:t> </w:t>
      </w:r>
      <w:r w:rsidRPr="00D6350A">
        <w:rPr>
          <w:sz w:val="24"/>
          <w:szCs w:val="24"/>
        </w:rPr>
        <w:t>Szkolna 13, 62-002 Suchy Las,</w:t>
      </w:r>
      <w:r w:rsidR="006F20A3">
        <w:rPr>
          <w:sz w:val="24"/>
          <w:szCs w:val="24"/>
        </w:rPr>
        <w:t xml:space="preserve"> </w:t>
      </w:r>
      <w:r w:rsidRPr="00D6350A">
        <w:rPr>
          <w:sz w:val="24"/>
          <w:szCs w:val="24"/>
        </w:rPr>
        <w:t xml:space="preserve">w terminie do dnia </w:t>
      </w:r>
      <w:r w:rsidR="002B7C61" w:rsidRPr="002A391E">
        <w:rPr>
          <w:b/>
          <w:bCs/>
          <w:sz w:val="24"/>
          <w:szCs w:val="24"/>
        </w:rPr>
        <w:t>2 stycznia 2024</w:t>
      </w:r>
      <w:r w:rsidR="00C85324" w:rsidRPr="002A391E">
        <w:rPr>
          <w:b/>
          <w:bCs/>
          <w:sz w:val="24"/>
          <w:szCs w:val="24"/>
        </w:rPr>
        <w:t> r.</w:t>
      </w:r>
      <w:r w:rsidR="00C85324" w:rsidRPr="002A391E">
        <w:rPr>
          <w:sz w:val="24"/>
          <w:szCs w:val="24"/>
        </w:rPr>
        <w:t xml:space="preserve">  </w:t>
      </w:r>
      <w:r w:rsidRPr="003B19F0">
        <w:rPr>
          <w:sz w:val="24"/>
          <w:szCs w:val="24"/>
        </w:rPr>
        <w:t>Aplikacje, które wpłyną do Urzędu po terminie, nie będą rozpatrywane</w:t>
      </w:r>
      <w:r w:rsidRPr="00D6350A">
        <w:rPr>
          <w:sz w:val="24"/>
          <w:szCs w:val="24"/>
        </w:rPr>
        <w:t xml:space="preserve">. </w:t>
      </w:r>
    </w:p>
    <w:p w14:paraId="05C83CFE" w14:textId="15EF4B2E" w:rsidR="00626C41" w:rsidRDefault="008A0713" w:rsidP="002B7C61">
      <w:pPr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>Informacja o wyniku naboru będzie umieszczona na stronie internetowej Biuletynu Informacji Publicznej</w:t>
      </w:r>
      <w:r w:rsidR="00F5111D">
        <w:rPr>
          <w:sz w:val="24"/>
          <w:szCs w:val="24"/>
        </w:rPr>
        <w:t xml:space="preserve"> </w:t>
      </w:r>
      <w:r w:rsidRPr="002B7C61">
        <w:rPr>
          <w:sz w:val="24"/>
          <w:szCs w:val="24"/>
        </w:rPr>
        <w:t>bip.suchylas.pl/</w:t>
      </w:r>
      <w:proofErr w:type="spellStart"/>
      <w:r w:rsidRPr="002B7C61">
        <w:rPr>
          <w:sz w:val="24"/>
          <w:szCs w:val="24"/>
        </w:rPr>
        <w:t>ogloszenia</w:t>
      </w:r>
      <w:proofErr w:type="spellEnd"/>
      <w:r w:rsidRPr="002B7C61">
        <w:rPr>
          <w:sz w:val="24"/>
          <w:szCs w:val="24"/>
        </w:rPr>
        <w:t>/32/oferty-pracy/</w:t>
      </w:r>
      <w:r w:rsidRPr="00D6350A">
        <w:rPr>
          <w:sz w:val="24"/>
          <w:szCs w:val="24"/>
        </w:rPr>
        <w:t xml:space="preserve"> oraz na tablicy informacyjnej w Urzędzie Gminy</w:t>
      </w:r>
      <w:r w:rsidR="002B7C61">
        <w:rPr>
          <w:sz w:val="24"/>
          <w:szCs w:val="24"/>
        </w:rPr>
        <w:t xml:space="preserve"> Suchy Las. </w:t>
      </w:r>
    </w:p>
    <w:p w14:paraId="496F55CF" w14:textId="77777777" w:rsidR="00D85483" w:rsidRDefault="00D85483" w:rsidP="00626C41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</w:p>
    <w:p w14:paraId="0828B263" w14:textId="0DC3510D" w:rsidR="008A0713" w:rsidRPr="00D6350A" w:rsidRDefault="008A0713" w:rsidP="00626C41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41B6A3CE" w14:textId="496FCC43" w:rsidR="00D6350A" w:rsidRPr="004F41F1" w:rsidRDefault="00D6350A" w:rsidP="004F41F1">
      <w:pPr>
        <w:spacing w:before="60" w:after="160" w:line="276" w:lineRule="auto"/>
        <w:jc w:val="both"/>
        <w:rPr>
          <w:i/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5" w:name="_Hlk104357966"/>
      <w:r w:rsidR="004F41F1"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="004F41F1" w:rsidRPr="006B01FA">
        <w:rPr>
          <w:i/>
          <w:sz w:val="24"/>
          <w:szCs w:val="24"/>
        </w:rPr>
        <w:t>dla potrzeb ewentualnego poszukiwania osób na umowę o pracę na zastępstwo</w:t>
      </w:r>
      <w:r w:rsidR="004F41F1">
        <w:rPr>
          <w:i/>
          <w:sz w:val="24"/>
          <w:szCs w:val="24"/>
        </w:rPr>
        <w:t xml:space="preserve"> lub </w:t>
      </w:r>
      <w:r w:rsidR="004F41F1" w:rsidRPr="006B01FA">
        <w:rPr>
          <w:i/>
          <w:sz w:val="24"/>
          <w:szCs w:val="24"/>
        </w:rPr>
        <w:t>umowę zlecenia</w:t>
      </w:r>
      <w:r w:rsidR="004F41F1">
        <w:rPr>
          <w:i/>
          <w:sz w:val="24"/>
          <w:szCs w:val="24"/>
        </w:rPr>
        <w:t xml:space="preserve"> </w:t>
      </w:r>
      <w:r w:rsidR="004F41F1"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5"/>
      <w:r w:rsidRPr="006B01FA">
        <w:rPr>
          <w:sz w:val="24"/>
          <w:szCs w:val="24"/>
        </w:rPr>
        <w:t>”</w:t>
      </w:r>
    </w:p>
    <w:p w14:paraId="00843E2B" w14:textId="6C51A433" w:rsidR="00D6350A" w:rsidRDefault="00D6350A" w:rsidP="00D6350A">
      <w:pPr>
        <w:spacing w:before="60" w:line="276" w:lineRule="auto"/>
        <w:jc w:val="both"/>
        <w:rPr>
          <w:sz w:val="24"/>
          <w:szCs w:val="24"/>
        </w:rPr>
      </w:pPr>
    </w:p>
    <w:p w14:paraId="13153BA8" w14:textId="309E561A" w:rsidR="00D6350A" w:rsidRDefault="00D6350A" w:rsidP="00D6350A">
      <w:pPr>
        <w:spacing w:before="60" w:line="276" w:lineRule="auto"/>
        <w:jc w:val="both"/>
        <w:rPr>
          <w:sz w:val="24"/>
          <w:szCs w:val="24"/>
        </w:rPr>
      </w:pPr>
    </w:p>
    <w:p w14:paraId="4559F485" w14:textId="27065A53" w:rsidR="00D6350A" w:rsidRDefault="00D6350A" w:rsidP="00D6350A">
      <w:pPr>
        <w:spacing w:before="60" w:line="276" w:lineRule="auto"/>
        <w:jc w:val="both"/>
        <w:rPr>
          <w:sz w:val="24"/>
          <w:szCs w:val="24"/>
        </w:rPr>
      </w:pPr>
    </w:p>
    <w:p w14:paraId="39C3EAFC" w14:textId="2C1A8E4E" w:rsidR="00D6350A" w:rsidRDefault="00D6350A" w:rsidP="00D6350A">
      <w:pPr>
        <w:spacing w:before="60" w:line="276" w:lineRule="auto"/>
        <w:jc w:val="both"/>
        <w:rPr>
          <w:sz w:val="24"/>
          <w:szCs w:val="24"/>
        </w:rPr>
      </w:pPr>
    </w:p>
    <w:p w14:paraId="11D20820" w14:textId="418E7989" w:rsidR="00D6350A" w:rsidRDefault="00D6350A" w:rsidP="00D6350A">
      <w:pPr>
        <w:spacing w:before="60" w:line="276" w:lineRule="auto"/>
        <w:jc w:val="both"/>
        <w:rPr>
          <w:sz w:val="24"/>
          <w:szCs w:val="24"/>
        </w:rPr>
      </w:pPr>
    </w:p>
    <w:p w14:paraId="3410CCB1" w14:textId="6074EFB8" w:rsidR="00626C41" w:rsidRDefault="00626C41" w:rsidP="00D6350A">
      <w:pPr>
        <w:spacing w:before="60" w:line="276" w:lineRule="auto"/>
        <w:jc w:val="both"/>
        <w:rPr>
          <w:sz w:val="24"/>
          <w:szCs w:val="24"/>
        </w:rPr>
      </w:pPr>
    </w:p>
    <w:p w14:paraId="2250EB46" w14:textId="77777777" w:rsidR="004F41F1" w:rsidRDefault="004F41F1" w:rsidP="00D6350A">
      <w:pPr>
        <w:spacing w:before="60" w:line="276" w:lineRule="auto"/>
        <w:jc w:val="both"/>
        <w:rPr>
          <w:sz w:val="24"/>
          <w:szCs w:val="24"/>
        </w:rPr>
      </w:pPr>
    </w:p>
    <w:p w14:paraId="33A6CB3B" w14:textId="77777777" w:rsidR="002B7C61" w:rsidRDefault="002B7C61" w:rsidP="004F41F1">
      <w:pPr>
        <w:spacing w:after="240" w:line="276" w:lineRule="auto"/>
        <w:jc w:val="center"/>
        <w:rPr>
          <w:b/>
          <w:sz w:val="18"/>
          <w:szCs w:val="18"/>
        </w:rPr>
      </w:pPr>
    </w:p>
    <w:p w14:paraId="73C4F205" w14:textId="1823E221" w:rsidR="004F41F1" w:rsidRDefault="004F41F1" w:rsidP="004F41F1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 DLA KANDYDATÓW DO PRACY</w:t>
      </w:r>
    </w:p>
    <w:p w14:paraId="65859017" w14:textId="77777777" w:rsidR="004F41F1" w:rsidRDefault="004F41F1" w:rsidP="004F41F1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4FF5C04F" w14:textId="77777777" w:rsidR="004F41F1" w:rsidRDefault="004F41F1" w:rsidP="004F41F1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21DF7D81" w14:textId="77777777" w:rsidR="004F41F1" w:rsidRDefault="004F41F1" w:rsidP="004F41F1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15DE796F" w14:textId="77777777" w:rsidR="004F41F1" w:rsidRDefault="004F41F1" w:rsidP="004F41F1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12E55A50" w14:textId="77777777" w:rsidR="004F41F1" w:rsidRPr="00693D88" w:rsidRDefault="004F41F1" w:rsidP="004F41F1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03C67161" w14:textId="77777777" w:rsidR="004F41F1" w:rsidRDefault="004F41F1" w:rsidP="004F41F1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6EF84032" w14:textId="77777777" w:rsidR="004F41F1" w:rsidRPr="000B009C" w:rsidRDefault="004F41F1" w:rsidP="004F41F1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44C3B394" w14:textId="77777777" w:rsidR="004F41F1" w:rsidRDefault="004F41F1" w:rsidP="004F41F1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22CD0085" w14:textId="77777777" w:rsidR="004F41F1" w:rsidRPr="00574788" w:rsidRDefault="004F41F1" w:rsidP="004F41F1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2D99BA4C" w14:textId="77777777" w:rsidR="004F41F1" w:rsidRDefault="004F41F1" w:rsidP="004F41F1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7D8CB020" w14:textId="77777777" w:rsidR="004F41F1" w:rsidRPr="000B009C" w:rsidRDefault="004F41F1" w:rsidP="004F41F1">
      <w:pPr>
        <w:pStyle w:val="Akapitzlist"/>
        <w:numPr>
          <w:ilvl w:val="0"/>
          <w:numId w:val="36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194DB683" w14:textId="77777777" w:rsidR="004F41F1" w:rsidRPr="000B009C" w:rsidRDefault="004F41F1" w:rsidP="004F41F1">
      <w:pPr>
        <w:pStyle w:val="paragraph"/>
        <w:numPr>
          <w:ilvl w:val="0"/>
          <w:numId w:val="41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555F6EDE" w14:textId="77777777" w:rsidR="004F41F1" w:rsidRPr="000B009C" w:rsidRDefault="004F41F1" w:rsidP="004F41F1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492D2C17" w14:textId="77777777" w:rsidR="004F41F1" w:rsidRPr="000B009C" w:rsidRDefault="004F41F1" w:rsidP="004F41F1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65014858" w14:textId="77777777" w:rsidR="004F41F1" w:rsidRPr="000B009C" w:rsidRDefault="004F41F1" w:rsidP="004F41F1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7D413793" w14:textId="77777777" w:rsidR="004F41F1" w:rsidRPr="000B009C" w:rsidRDefault="004F41F1" w:rsidP="004F41F1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49FDF9EA" w14:textId="77777777" w:rsidR="004F41F1" w:rsidRPr="000B009C" w:rsidRDefault="004F41F1" w:rsidP="004F41F1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2F69550F" w14:textId="77777777" w:rsidR="004F41F1" w:rsidRPr="000B009C" w:rsidRDefault="004F41F1" w:rsidP="004F41F1">
      <w:pPr>
        <w:pStyle w:val="paragraph"/>
        <w:numPr>
          <w:ilvl w:val="0"/>
          <w:numId w:val="41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76F0EC20" w14:textId="77777777" w:rsidR="004F41F1" w:rsidRPr="000B009C" w:rsidRDefault="004F41F1" w:rsidP="004F41F1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139F7300" w14:textId="77777777" w:rsidR="004F41F1" w:rsidRPr="000B009C" w:rsidRDefault="004F41F1" w:rsidP="004F41F1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670B85B7" w14:textId="77777777" w:rsidR="004F41F1" w:rsidRPr="000B009C" w:rsidRDefault="004F41F1" w:rsidP="004F41F1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40159898" w14:textId="77777777" w:rsidR="004F41F1" w:rsidRPr="000B009C" w:rsidRDefault="004F41F1" w:rsidP="004F41F1">
      <w:pPr>
        <w:pStyle w:val="paragraph"/>
        <w:numPr>
          <w:ilvl w:val="0"/>
          <w:numId w:val="41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178BD444" w14:textId="77777777" w:rsidR="004F41F1" w:rsidRDefault="004F41F1" w:rsidP="004F41F1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6A5AEE65" w14:textId="77777777" w:rsidR="004F41F1" w:rsidRPr="00DD0AB2" w:rsidRDefault="004F41F1" w:rsidP="004F41F1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3D7893A6" w14:textId="77777777" w:rsidR="004F41F1" w:rsidRPr="00DD0AB2" w:rsidRDefault="004F41F1" w:rsidP="004F41F1">
      <w:pPr>
        <w:pStyle w:val="Akapitzlist"/>
        <w:numPr>
          <w:ilvl w:val="0"/>
          <w:numId w:val="42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55C523EA" w14:textId="77777777" w:rsidR="004F41F1" w:rsidRPr="00693D88" w:rsidRDefault="004F41F1" w:rsidP="004F41F1">
      <w:pPr>
        <w:pStyle w:val="Akapitzlist"/>
        <w:numPr>
          <w:ilvl w:val="0"/>
          <w:numId w:val="42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06FFB555" w14:textId="77777777" w:rsidR="004F41F1" w:rsidRDefault="004F41F1" w:rsidP="004F41F1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1ADC31E2" w14:textId="77777777" w:rsidR="004F41F1" w:rsidRDefault="004F41F1" w:rsidP="004F41F1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296CD5D0" w14:textId="155E9F92" w:rsidR="00D6350A" w:rsidRPr="004F41F1" w:rsidRDefault="004F41F1" w:rsidP="004F41F1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49F1989A" w14:textId="3A91EA9F" w:rsidR="00D6350A" w:rsidRDefault="00D6350A" w:rsidP="008A0713">
      <w:pPr>
        <w:spacing w:line="360" w:lineRule="auto"/>
        <w:jc w:val="both"/>
      </w:pPr>
      <w:r w:rsidRPr="00890337">
        <w:rPr>
          <w:noProof/>
        </w:rPr>
        <w:lastRenderedPageBreak/>
        <w:drawing>
          <wp:inline distT="0" distB="0" distL="0" distR="0" wp14:anchorId="058D8166" wp14:editId="20A9C6BA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FD798" w14:textId="77777777" w:rsidR="0003752F" w:rsidRDefault="0003752F" w:rsidP="0003752F">
      <w:pPr>
        <w:jc w:val="center"/>
        <w:rPr>
          <w:b/>
          <w:bCs/>
          <w:sz w:val="40"/>
          <w:szCs w:val="40"/>
        </w:rPr>
      </w:pPr>
    </w:p>
    <w:p w14:paraId="2E454294" w14:textId="1088A0DD" w:rsidR="0003752F" w:rsidRPr="00666A2A" w:rsidRDefault="00666A2A" w:rsidP="00666A2A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lastRenderedPageBreak/>
        <w:t>OŚWIADCZENIE</w:t>
      </w:r>
    </w:p>
    <w:p w14:paraId="32180354" w14:textId="77777777" w:rsidR="0003752F" w:rsidRDefault="0003752F" w:rsidP="0003752F">
      <w:pPr>
        <w:jc w:val="center"/>
        <w:rPr>
          <w:b/>
          <w:bCs/>
          <w:sz w:val="40"/>
          <w:szCs w:val="40"/>
        </w:rPr>
      </w:pPr>
    </w:p>
    <w:p w14:paraId="5E448601" w14:textId="73C333CF" w:rsidR="0003752F" w:rsidRDefault="0003752F" w:rsidP="0003752F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2F3ADD94" w14:textId="77777777" w:rsidR="00ED3C76" w:rsidRDefault="00ED3C76" w:rsidP="0003752F">
      <w:pPr>
        <w:jc w:val="both"/>
        <w:rPr>
          <w:sz w:val="24"/>
          <w:szCs w:val="24"/>
        </w:rPr>
      </w:pPr>
    </w:p>
    <w:p w14:paraId="05D5C210" w14:textId="77777777" w:rsidR="0003752F" w:rsidRPr="00016B87" w:rsidRDefault="0003752F" w:rsidP="0003752F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2EF339D4" w14:textId="5DA2BF52" w:rsidR="009D4415" w:rsidRPr="009D4415" w:rsidRDefault="0003752F" w:rsidP="0003752F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bookmarkStart w:id="6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6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7" w:name="_Hlk104197845"/>
      <w:r w:rsidRPr="004A298B">
        <w:rPr>
          <w:b/>
          <w:bCs/>
        </w:rPr>
        <w:t>*</w:t>
      </w:r>
      <w:bookmarkEnd w:id="7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 w:rsidR="00AA6B95">
        <w:rPr>
          <w:sz w:val="24"/>
          <w:szCs w:val="24"/>
          <w:shd w:val="clear" w:color="auto" w:fill="FFFFFF"/>
        </w:rPr>
        <w:t>,</w:t>
      </w:r>
    </w:p>
    <w:p w14:paraId="7482904A" w14:textId="5BA079BF" w:rsidR="0003752F" w:rsidRPr="00016B87" w:rsidRDefault="009D4415" w:rsidP="0003752F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</w:t>
      </w:r>
      <w:r w:rsidR="0003752F" w:rsidRPr="009D4415">
        <w:rPr>
          <w:b/>
          <w:bCs/>
          <w:sz w:val="24"/>
          <w:szCs w:val="24"/>
          <w:shd w:val="clear" w:color="auto" w:fill="FFFFFF"/>
        </w:rPr>
        <w:t>orzystam</w:t>
      </w:r>
      <w:r w:rsidR="00AA6B95"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 w:rsidR="00AA6B95"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="0003752F" w:rsidRPr="00016B87">
        <w:rPr>
          <w:sz w:val="24"/>
          <w:szCs w:val="24"/>
          <w:shd w:val="clear" w:color="auto" w:fill="FFFFFF"/>
        </w:rPr>
        <w:t>z pełni praw publicznych,</w:t>
      </w:r>
    </w:p>
    <w:p w14:paraId="4FE654BA" w14:textId="0AD37910" w:rsidR="0003752F" w:rsidRPr="00016B87" w:rsidRDefault="0003752F" w:rsidP="0003752F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 w:rsidR="00AA6B95"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 w:rsidR="00AA6B95"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524D487F" w14:textId="57306209" w:rsidR="0003752F" w:rsidRPr="00023F5D" w:rsidRDefault="0003752F" w:rsidP="0003752F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 w:rsidR="00AA6B95"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79E323AC" w14:textId="77777777" w:rsidR="0003752F" w:rsidRDefault="0003752F" w:rsidP="0003752F">
      <w:pPr>
        <w:spacing w:line="276" w:lineRule="auto"/>
        <w:rPr>
          <w:sz w:val="24"/>
          <w:szCs w:val="24"/>
        </w:rPr>
      </w:pPr>
    </w:p>
    <w:p w14:paraId="19DC8123" w14:textId="77777777" w:rsidR="0003752F" w:rsidRDefault="0003752F" w:rsidP="0003752F">
      <w:pPr>
        <w:spacing w:line="276" w:lineRule="auto"/>
        <w:rPr>
          <w:sz w:val="24"/>
          <w:szCs w:val="24"/>
        </w:rPr>
      </w:pPr>
    </w:p>
    <w:p w14:paraId="3B52D4BC" w14:textId="77777777" w:rsidR="0003752F" w:rsidRDefault="0003752F" w:rsidP="0003752F">
      <w:pPr>
        <w:spacing w:line="276" w:lineRule="auto"/>
        <w:rPr>
          <w:sz w:val="24"/>
          <w:szCs w:val="24"/>
        </w:rPr>
      </w:pPr>
    </w:p>
    <w:p w14:paraId="73B812E6" w14:textId="77777777" w:rsidR="0003752F" w:rsidRDefault="0003752F" w:rsidP="0003752F">
      <w:pPr>
        <w:spacing w:line="276" w:lineRule="auto"/>
        <w:rPr>
          <w:sz w:val="24"/>
          <w:szCs w:val="24"/>
        </w:rPr>
      </w:pPr>
    </w:p>
    <w:p w14:paraId="77BA0341" w14:textId="77777777" w:rsidR="0003752F" w:rsidRDefault="0003752F" w:rsidP="0003752F">
      <w:pPr>
        <w:spacing w:line="276" w:lineRule="auto"/>
        <w:rPr>
          <w:sz w:val="24"/>
          <w:szCs w:val="24"/>
        </w:rPr>
      </w:pPr>
    </w:p>
    <w:p w14:paraId="361BBEA3" w14:textId="4958020F" w:rsidR="0003752F" w:rsidRDefault="0003752F" w:rsidP="0003752F">
      <w:pPr>
        <w:ind w:left="5664"/>
        <w:rPr>
          <w:sz w:val="24"/>
          <w:szCs w:val="24"/>
        </w:rPr>
      </w:pPr>
      <w:bookmarkStart w:id="8" w:name="_Hlk100041669"/>
      <w:r>
        <w:rPr>
          <w:sz w:val="24"/>
          <w:szCs w:val="24"/>
        </w:rPr>
        <w:t>…………………………………</w:t>
      </w:r>
    </w:p>
    <w:p w14:paraId="616D4DF4" w14:textId="601A068D" w:rsidR="0003752F" w:rsidRPr="00023F5D" w:rsidRDefault="00ED3C76" w:rsidP="00ED3C76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3752F">
        <w:rPr>
          <w:sz w:val="24"/>
          <w:szCs w:val="24"/>
        </w:rPr>
        <w:t>(</w:t>
      </w:r>
      <w:r>
        <w:rPr>
          <w:sz w:val="24"/>
          <w:szCs w:val="24"/>
        </w:rPr>
        <w:t xml:space="preserve">data i </w:t>
      </w:r>
      <w:r w:rsidR="0003752F" w:rsidRPr="00422534">
        <w:rPr>
          <w:sz w:val="24"/>
          <w:szCs w:val="24"/>
        </w:rPr>
        <w:t>własnoręczny podpis</w:t>
      </w:r>
      <w:r w:rsidR="0003752F">
        <w:rPr>
          <w:sz w:val="24"/>
          <w:szCs w:val="24"/>
        </w:rPr>
        <w:t>)</w:t>
      </w:r>
    </w:p>
    <w:bookmarkEnd w:id="8"/>
    <w:p w14:paraId="39546235" w14:textId="77777777" w:rsidR="0003752F" w:rsidRDefault="0003752F" w:rsidP="0003752F">
      <w:pPr>
        <w:jc w:val="both"/>
        <w:rPr>
          <w:sz w:val="24"/>
          <w:szCs w:val="24"/>
        </w:rPr>
      </w:pPr>
    </w:p>
    <w:p w14:paraId="7548598D" w14:textId="77777777" w:rsidR="0003752F" w:rsidRDefault="0003752F" w:rsidP="0003752F">
      <w:pPr>
        <w:jc w:val="both"/>
        <w:rPr>
          <w:sz w:val="24"/>
          <w:szCs w:val="24"/>
        </w:rPr>
      </w:pPr>
    </w:p>
    <w:p w14:paraId="73A06F4E" w14:textId="77777777" w:rsidR="0003752F" w:rsidRDefault="0003752F" w:rsidP="0003752F">
      <w:pPr>
        <w:jc w:val="both"/>
        <w:rPr>
          <w:sz w:val="24"/>
          <w:szCs w:val="24"/>
        </w:rPr>
      </w:pPr>
    </w:p>
    <w:p w14:paraId="6CDAF18E" w14:textId="77777777" w:rsidR="0003752F" w:rsidRPr="001B59A4" w:rsidRDefault="0003752F" w:rsidP="0003752F">
      <w:r w:rsidRPr="001B59A4">
        <w:t xml:space="preserve">Objaśnienia: </w:t>
      </w:r>
    </w:p>
    <w:p w14:paraId="2671B5EB" w14:textId="77777777" w:rsidR="0003752F" w:rsidRPr="001B59A4" w:rsidRDefault="0003752F" w:rsidP="0003752F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0AE2B706" w14:textId="77777777" w:rsidR="00F5111D" w:rsidRDefault="00F5111D" w:rsidP="008A0713">
      <w:pPr>
        <w:spacing w:line="360" w:lineRule="auto"/>
        <w:jc w:val="both"/>
      </w:pPr>
    </w:p>
    <w:sectPr w:rsidR="00F5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D27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4D9B"/>
    <w:multiLevelType w:val="hybridMultilevel"/>
    <w:tmpl w:val="46FA4B42"/>
    <w:lvl w:ilvl="0" w:tplc="88DE207C">
      <w:start w:val="1"/>
      <w:numFmt w:val="lowerLetter"/>
      <w:lvlText w:val="%1)"/>
      <w:lvlJc w:val="left"/>
      <w:pPr>
        <w:ind w:left="501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B9F7DE1"/>
    <w:multiLevelType w:val="hybridMultilevel"/>
    <w:tmpl w:val="045EE100"/>
    <w:lvl w:ilvl="0" w:tplc="C356427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0539"/>
    <w:multiLevelType w:val="hybridMultilevel"/>
    <w:tmpl w:val="F7CA88F4"/>
    <w:lvl w:ilvl="0" w:tplc="38045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796BF8"/>
    <w:multiLevelType w:val="hybridMultilevel"/>
    <w:tmpl w:val="4240E906"/>
    <w:lvl w:ilvl="0" w:tplc="38045E9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9928B4"/>
    <w:multiLevelType w:val="hybridMultilevel"/>
    <w:tmpl w:val="71D0A25C"/>
    <w:lvl w:ilvl="0" w:tplc="A118BAFC">
      <w:start w:val="1"/>
      <w:numFmt w:val="decimal"/>
      <w:lvlText w:val="%1."/>
      <w:lvlJc w:val="left"/>
      <w:pPr>
        <w:ind w:left="79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A62522F"/>
    <w:multiLevelType w:val="hybridMultilevel"/>
    <w:tmpl w:val="481E30A0"/>
    <w:lvl w:ilvl="0" w:tplc="B1FEC9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045F4"/>
    <w:multiLevelType w:val="hybridMultilevel"/>
    <w:tmpl w:val="EEBC655A"/>
    <w:lvl w:ilvl="0" w:tplc="7584EE5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C3E2EED"/>
    <w:multiLevelType w:val="hybridMultilevel"/>
    <w:tmpl w:val="7772BA4E"/>
    <w:lvl w:ilvl="0" w:tplc="CAEEC982">
      <w:start w:val="3"/>
      <w:numFmt w:val="lowerLetter"/>
      <w:lvlText w:val="%1)"/>
      <w:lvlJc w:val="left"/>
      <w:pPr>
        <w:ind w:left="1069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44135"/>
    <w:multiLevelType w:val="hybridMultilevel"/>
    <w:tmpl w:val="A7B41258"/>
    <w:lvl w:ilvl="0" w:tplc="75663E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9152C8"/>
    <w:multiLevelType w:val="hybridMultilevel"/>
    <w:tmpl w:val="ADCE3888"/>
    <w:lvl w:ilvl="0" w:tplc="7FE626E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36ADA"/>
    <w:multiLevelType w:val="hybridMultilevel"/>
    <w:tmpl w:val="06483178"/>
    <w:lvl w:ilvl="0" w:tplc="38045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D6F04"/>
    <w:multiLevelType w:val="hybridMultilevel"/>
    <w:tmpl w:val="F8D49308"/>
    <w:lvl w:ilvl="0" w:tplc="C7FA64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F5609"/>
    <w:multiLevelType w:val="hybridMultilevel"/>
    <w:tmpl w:val="F5846BF4"/>
    <w:lvl w:ilvl="0" w:tplc="5260A76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87A8D"/>
    <w:multiLevelType w:val="hybridMultilevel"/>
    <w:tmpl w:val="66DA4A36"/>
    <w:lvl w:ilvl="0" w:tplc="8C5C1BF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BA4127"/>
    <w:multiLevelType w:val="hybridMultilevel"/>
    <w:tmpl w:val="528AC9F4"/>
    <w:lvl w:ilvl="0" w:tplc="90FCAA1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B7745"/>
    <w:multiLevelType w:val="hybridMultilevel"/>
    <w:tmpl w:val="2CFC43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054BF"/>
    <w:multiLevelType w:val="hybridMultilevel"/>
    <w:tmpl w:val="D6E49748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146433"/>
    <w:multiLevelType w:val="hybridMultilevel"/>
    <w:tmpl w:val="9202CC30"/>
    <w:lvl w:ilvl="0" w:tplc="F90836A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638E3"/>
    <w:multiLevelType w:val="hybridMultilevel"/>
    <w:tmpl w:val="5C9EB0A2"/>
    <w:lvl w:ilvl="0" w:tplc="38045E9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DF05274"/>
    <w:multiLevelType w:val="hybridMultilevel"/>
    <w:tmpl w:val="FDBA958A"/>
    <w:lvl w:ilvl="0" w:tplc="7584E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447C7"/>
    <w:multiLevelType w:val="hybridMultilevel"/>
    <w:tmpl w:val="A078CA28"/>
    <w:lvl w:ilvl="0" w:tplc="4A26F8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C8B628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4A26F810">
      <w:start w:val="2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D1539"/>
    <w:multiLevelType w:val="hybridMultilevel"/>
    <w:tmpl w:val="D48A6A18"/>
    <w:lvl w:ilvl="0" w:tplc="AEBCCE6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F633C31"/>
    <w:multiLevelType w:val="hybridMultilevel"/>
    <w:tmpl w:val="C6925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55119">
    <w:abstractNumId w:val="6"/>
  </w:num>
  <w:num w:numId="2" w16cid:durableId="1594557736">
    <w:abstractNumId w:val="5"/>
  </w:num>
  <w:num w:numId="3" w16cid:durableId="1191649427">
    <w:abstractNumId w:val="29"/>
  </w:num>
  <w:num w:numId="4" w16cid:durableId="2124613878">
    <w:abstractNumId w:val="19"/>
  </w:num>
  <w:num w:numId="5" w16cid:durableId="1778017799">
    <w:abstractNumId w:val="4"/>
  </w:num>
  <w:num w:numId="6" w16cid:durableId="159204335">
    <w:abstractNumId w:val="15"/>
  </w:num>
  <w:num w:numId="7" w16cid:durableId="1404793245">
    <w:abstractNumId w:val="23"/>
  </w:num>
  <w:num w:numId="8" w16cid:durableId="980690077">
    <w:abstractNumId w:val="27"/>
  </w:num>
  <w:num w:numId="9" w16cid:durableId="1586381940">
    <w:abstractNumId w:val="7"/>
  </w:num>
  <w:num w:numId="10" w16cid:durableId="1879509310">
    <w:abstractNumId w:val="31"/>
  </w:num>
  <w:num w:numId="11" w16cid:durableId="1905021747">
    <w:abstractNumId w:val="16"/>
  </w:num>
  <w:num w:numId="12" w16cid:durableId="12515428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28734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2788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7032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668440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4119645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2433643">
    <w:abstractNumId w:val="13"/>
  </w:num>
  <w:num w:numId="19" w16cid:durableId="933051599">
    <w:abstractNumId w:val="33"/>
  </w:num>
  <w:num w:numId="20" w16cid:durableId="2017922509">
    <w:abstractNumId w:val="24"/>
  </w:num>
  <w:num w:numId="21" w16cid:durableId="790628585">
    <w:abstractNumId w:val="37"/>
  </w:num>
  <w:num w:numId="22" w16cid:durableId="543905169">
    <w:abstractNumId w:val="3"/>
  </w:num>
  <w:num w:numId="23" w16cid:durableId="1095712745">
    <w:abstractNumId w:val="8"/>
  </w:num>
  <w:num w:numId="24" w16cid:durableId="796066247">
    <w:abstractNumId w:val="30"/>
  </w:num>
  <w:num w:numId="25" w16cid:durableId="1562671853">
    <w:abstractNumId w:val="22"/>
  </w:num>
  <w:num w:numId="26" w16cid:durableId="1271813779">
    <w:abstractNumId w:val="35"/>
  </w:num>
  <w:num w:numId="27" w16cid:durableId="266692609">
    <w:abstractNumId w:val="1"/>
  </w:num>
  <w:num w:numId="28" w16cid:durableId="101340867">
    <w:abstractNumId w:val="20"/>
  </w:num>
  <w:num w:numId="29" w16cid:durableId="616911656">
    <w:abstractNumId w:val="18"/>
  </w:num>
  <w:num w:numId="30" w16cid:durableId="961303277">
    <w:abstractNumId w:val="17"/>
  </w:num>
  <w:num w:numId="31" w16cid:durableId="475873415">
    <w:abstractNumId w:val="12"/>
  </w:num>
  <w:num w:numId="32" w16cid:durableId="571427519">
    <w:abstractNumId w:val="14"/>
  </w:num>
  <w:num w:numId="33" w16cid:durableId="61149320">
    <w:abstractNumId w:val="32"/>
  </w:num>
  <w:num w:numId="34" w16cid:durableId="1886903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5294123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867672979">
    <w:abstractNumId w:val="26"/>
  </w:num>
  <w:num w:numId="37" w16cid:durableId="1754740075">
    <w:abstractNumId w:val="11"/>
  </w:num>
  <w:num w:numId="38" w16cid:durableId="2021154383">
    <w:abstractNumId w:val="25"/>
  </w:num>
  <w:num w:numId="39" w16cid:durableId="1500657615">
    <w:abstractNumId w:val="36"/>
  </w:num>
  <w:num w:numId="40" w16cid:durableId="1299262815">
    <w:abstractNumId w:val="2"/>
  </w:num>
  <w:num w:numId="41" w16cid:durableId="1392118189">
    <w:abstractNumId w:val="9"/>
  </w:num>
  <w:num w:numId="42" w16cid:durableId="17942050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C0"/>
    <w:rsid w:val="00022C8F"/>
    <w:rsid w:val="0003752F"/>
    <w:rsid w:val="00040440"/>
    <w:rsid w:val="000430B8"/>
    <w:rsid w:val="000558D7"/>
    <w:rsid w:val="000A2B8A"/>
    <w:rsid w:val="000F761B"/>
    <w:rsid w:val="00120B09"/>
    <w:rsid w:val="001C3C59"/>
    <w:rsid w:val="001C7216"/>
    <w:rsid w:val="001F5B51"/>
    <w:rsid w:val="00211D05"/>
    <w:rsid w:val="00257483"/>
    <w:rsid w:val="00272832"/>
    <w:rsid w:val="002730CB"/>
    <w:rsid w:val="002A330A"/>
    <w:rsid w:val="002A391E"/>
    <w:rsid w:val="002B6326"/>
    <w:rsid w:val="002B7C61"/>
    <w:rsid w:val="002E21B0"/>
    <w:rsid w:val="002E5085"/>
    <w:rsid w:val="00300173"/>
    <w:rsid w:val="00342A36"/>
    <w:rsid w:val="00344715"/>
    <w:rsid w:val="00373F1B"/>
    <w:rsid w:val="00382E39"/>
    <w:rsid w:val="003A6DF8"/>
    <w:rsid w:val="003B19F0"/>
    <w:rsid w:val="003E733F"/>
    <w:rsid w:val="00471935"/>
    <w:rsid w:val="00472CB3"/>
    <w:rsid w:val="004A3FCB"/>
    <w:rsid w:val="004C6522"/>
    <w:rsid w:val="004D17DF"/>
    <w:rsid w:val="004F41F1"/>
    <w:rsid w:val="005A00A9"/>
    <w:rsid w:val="005D71EC"/>
    <w:rsid w:val="00604559"/>
    <w:rsid w:val="00604D54"/>
    <w:rsid w:val="00626C41"/>
    <w:rsid w:val="006541A5"/>
    <w:rsid w:val="006557A7"/>
    <w:rsid w:val="00666A2A"/>
    <w:rsid w:val="00667F9D"/>
    <w:rsid w:val="006E0127"/>
    <w:rsid w:val="006F20A3"/>
    <w:rsid w:val="006F49CF"/>
    <w:rsid w:val="0076309F"/>
    <w:rsid w:val="00763FEF"/>
    <w:rsid w:val="007B5DBC"/>
    <w:rsid w:val="007C4FEB"/>
    <w:rsid w:val="007D5BE8"/>
    <w:rsid w:val="00807EC0"/>
    <w:rsid w:val="00847A76"/>
    <w:rsid w:val="00893597"/>
    <w:rsid w:val="008A0713"/>
    <w:rsid w:val="008A648E"/>
    <w:rsid w:val="008B75F7"/>
    <w:rsid w:val="008C58D0"/>
    <w:rsid w:val="008C7D82"/>
    <w:rsid w:val="008F51FD"/>
    <w:rsid w:val="00936CEE"/>
    <w:rsid w:val="009479B4"/>
    <w:rsid w:val="00950A18"/>
    <w:rsid w:val="00960EDC"/>
    <w:rsid w:val="00994605"/>
    <w:rsid w:val="009D4415"/>
    <w:rsid w:val="009E753F"/>
    <w:rsid w:val="00A52277"/>
    <w:rsid w:val="00A55154"/>
    <w:rsid w:val="00A8506D"/>
    <w:rsid w:val="00AA6B95"/>
    <w:rsid w:val="00AC05FC"/>
    <w:rsid w:val="00B4497F"/>
    <w:rsid w:val="00B62506"/>
    <w:rsid w:val="00B658E0"/>
    <w:rsid w:val="00BC1F09"/>
    <w:rsid w:val="00BE0390"/>
    <w:rsid w:val="00BE1176"/>
    <w:rsid w:val="00BF15C3"/>
    <w:rsid w:val="00C0047E"/>
    <w:rsid w:val="00C027AF"/>
    <w:rsid w:val="00C447BC"/>
    <w:rsid w:val="00C84D0E"/>
    <w:rsid w:val="00C85324"/>
    <w:rsid w:val="00C912A1"/>
    <w:rsid w:val="00CA7896"/>
    <w:rsid w:val="00CD0FDB"/>
    <w:rsid w:val="00CF673E"/>
    <w:rsid w:val="00D46F2D"/>
    <w:rsid w:val="00D6350A"/>
    <w:rsid w:val="00D63F2D"/>
    <w:rsid w:val="00D85483"/>
    <w:rsid w:val="00D87853"/>
    <w:rsid w:val="00DF58AB"/>
    <w:rsid w:val="00E01C87"/>
    <w:rsid w:val="00E02967"/>
    <w:rsid w:val="00E3121B"/>
    <w:rsid w:val="00E37C00"/>
    <w:rsid w:val="00E7008F"/>
    <w:rsid w:val="00ED3C76"/>
    <w:rsid w:val="00F40A95"/>
    <w:rsid w:val="00F46624"/>
    <w:rsid w:val="00F5111D"/>
    <w:rsid w:val="00F87627"/>
    <w:rsid w:val="00FB7956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9D97"/>
  <w15:docId w15:val="{7021A14D-E543-4979-80DD-A7C9639B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A8506D"/>
    <w:pPr>
      <w:ind w:left="720"/>
      <w:contextualSpacing/>
    </w:pPr>
  </w:style>
  <w:style w:type="table" w:styleId="Tabela-Siatka">
    <w:name w:val="Table Grid"/>
    <w:basedOn w:val="Standardowy"/>
    <w:rsid w:val="00960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35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9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A071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D6350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4F41F1"/>
  </w:style>
  <w:style w:type="character" w:customStyle="1" w:styleId="eop">
    <w:name w:val="eop"/>
    <w:basedOn w:val="Domylnaczcionkaakapitu"/>
    <w:rsid w:val="004F41F1"/>
  </w:style>
  <w:style w:type="paragraph" w:customStyle="1" w:styleId="paragraph">
    <w:name w:val="paragraph"/>
    <w:basedOn w:val="Normalny"/>
    <w:rsid w:val="004F41F1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4F41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1272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Ślęzak</dc:creator>
  <cp:lastModifiedBy>Joanna Kozłowska</cp:lastModifiedBy>
  <cp:revision>4</cp:revision>
  <cp:lastPrinted>2023-12-12T09:20:00Z</cp:lastPrinted>
  <dcterms:created xsi:type="dcterms:W3CDTF">2023-12-13T10:20:00Z</dcterms:created>
  <dcterms:modified xsi:type="dcterms:W3CDTF">2023-12-13T10:31:00Z</dcterms:modified>
</cp:coreProperties>
</file>