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5748" w:rsidRPr="008D0C19" w:rsidRDefault="00DE5748" w:rsidP="00DE5748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>
        <w:rPr>
          <w:rFonts w:ascii="Times New Roman" w:eastAsia="Calibri" w:hAnsi="Times New Roman" w:cs="Times New Roman"/>
          <w:b/>
          <w:sz w:val="24"/>
          <w:szCs w:val="24"/>
        </w:rPr>
        <w:t>WIELKOPOLSKIE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DE5748" w:rsidTr="00852730">
        <w:tc>
          <w:tcPr>
            <w:tcW w:w="9062" w:type="dxa"/>
            <w:shd w:val="clear" w:color="auto" w:fill="FF0000"/>
          </w:tcPr>
          <w:p w:rsidR="00DE5748" w:rsidRPr="00703056" w:rsidRDefault="00DE5748" w:rsidP="00852730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3</w:t>
            </w:r>
          </w:p>
          <w:p w:rsidR="00DE5748" w:rsidRDefault="00DE5748" w:rsidP="0085273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</w:t>
            </w:r>
            <w:r w:rsidRPr="001A22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 przekroczeniu poziomu informowania</w:t>
            </w:r>
          </w:p>
          <w:p w:rsidR="00DE5748" w:rsidRDefault="00DE5748" w:rsidP="0085273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i </w:t>
            </w: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 ryzyku wystąpienia pr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zekroczenia poziomu alarmowego</w:t>
            </w: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E5748" w:rsidRPr="00703056" w:rsidRDefault="00DE5748" w:rsidP="0085273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dla pyłu zawieszonego PM10 w powietrzu</w:t>
            </w:r>
          </w:p>
          <w:p w:rsidR="00DE5748" w:rsidRDefault="00DE5748" w:rsidP="00852730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DE5748" w:rsidRPr="00AB45F3" w:rsidRDefault="00DE5748" w:rsidP="00DE574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E5748" w:rsidRPr="00AB45F3" w:rsidRDefault="00DE5748" w:rsidP="00DE574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40"/>
        <w:gridCol w:w="6502"/>
      </w:tblGrid>
      <w:tr w:rsidR="00DE5748" w:rsidRPr="00AB45F3" w:rsidTr="00852730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E5748" w:rsidRPr="00AB45F3" w:rsidRDefault="00DE5748" w:rsidP="0085273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PRZEKROCZENIU POZIOMU INFORMOWANIA</w:t>
            </w:r>
          </w:p>
        </w:tc>
      </w:tr>
      <w:tr w:rsidR="00DE5748" w:rsidRPr="00AB45F3" w:rsidTr="00852730">
        <w:tc>
          <w:tcPr>
            <w:tcW w:w="254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E5748" w:rsidRPr="00AB45F3" w:rsidRDefault="00DE5748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650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E5748" w:rsidRPr="003C3B38" w:rsidRDefault="00DE5748" w:rsidP="008527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3B38">
              <w:rPr>
                <w:rFonts w:ascii="Times New Roman" w:eastAsia="Calibri" w:hAnsi="Times New Roman" w:cs="Times New Roman"/>
                <w:sz w:val="24"/>
                <w:szCs w:val="24"/>
              </w:rPr>
              <w:t>Wystąpienie przekroczenia poziomu informowania (100 µg/m</w:t>
            </w:r>
            <w:r w:rsidRPr="003C3B3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3C3B38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DE5748" w:rsidRPr="00AB45F3" w:rsidTr="00852730">
        <w:tc>
          <w:tcPr>
            <w:tcW w:w="2540" w:type="dxa"/>
            <w:shd w:val="clear" w:color="auto" w:fill="auto"/>
            <w:vAlign w:val="center"/>
          </w:tcPr>
          <w:p w:rsidR="00DE5748" w:rsidRPr="00AB45F3" w:rsidRDefault="00DE5748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6502" w:type="dxa"/>
            <w:shd w:val="clear" w:color="auto" w:fill="auto"/>
          </w:tcPr>
          <w:p w:rsidR="00DE5748" w:rsidRPr="003C3B38" w:rsidRDefault="0083063F" w:rsidP="008527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3B38"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  <w:r w:rsidR="00DE5748" w:rsidRPr="003C3B3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C3B38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DE5748" w:rsidRPr="003C3B38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Pr="003C3B38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DE5748" w:rsidRPr="003C3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(godz.00.00-24.00)</w:t>
            </w:r>
          </w:p>
        </w:tc>
      </w:tr>
      <w:tr w:rsidR="00DE5748" w:rsidRPr="00AB45F3" w:rsidTr="00852730">
        <w:tc>
          <w:tcPr>
            <w:tcW w:w="2540" w:type="dxa"/>
            <w:shd w:val="clear" w:color="auto" w:fill="auto"/>
            <w:vAlign w:val="center"/>
          </w:tcPr>
          <w:p w:rsidR="00DE5748" w:rsidRPr="00AB45F3" w:rsidRDefault="00DE5748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Stężenia dobowe  pyłu PM10 na stacjach</w:t>
            </w:r>
          </w:p>
        </w:tc>
        <w:tc>
          <w:tcPr>
            <w:tcW w:w="6502" w:type="dxa"/>
            <w:shd w:val="clear" w:color="auto" w:fill="auto"/>
          </w:tcPr>
          <w:p w:rsidR="00DE5748" w:rsidRPr="003C3B38" w:rsidRDefault="00DE5748" w:rsidP="008527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3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Przekroczenie poziomu informowania wystąpiło na stacjach: </w:t>
            </w:r>
            <w:r w:rsidR="0083063F" w:rsidRPr="003C3B38">
              <w:rPr>
                <w:rFonts w:ascii="Times New Roman" w:eastAsia="Calibri" w:hAnsi="Times New Roman" w:cs="Times New Roman"/>
                <w:sz w:val="24"/>
                <w:szCs w:val="24"/>
              </w:rPr>
              <w:t>w</w:t>
            </w:r>
            <w:r w:rsidR="003C3B38" w:rsidRPr="003C3B3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83063F" w:rsidRPr="003C3B38">
              <w:rPr>
                <w:rFonts w:ascii="Times New Roman" w:eastAsia="Calibri" w:hAnsi="Times New Roman" w:cs="Times New Roman"/>
                <w:sz w:val="24"/>
                <w:szCs w:val="24"/>
              </w:rPr>
              <w:t>Kościanie, wartość stężenia dobowego pyłu zawieszonego PM10 w powietrzu wyniosła</w:t>
            </w:r>
            <w:r w:rsidR="0083063F" w:rsidRPr="003C3B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63F" w:rsidRPr="003C3B38">
              <w:rPr>
                <w:rFonts w:ascii="Times New Roman" w:hAnsi="Times New Roman" w:cs="Times New Roman"/>
                <w:sz w:val="24"/>
                <w:szCs w:val="24"/>
              </w:rPr>
              <w:t>119,2</w:t>
            </w:r>
            <w:r w:rsidR="0083063F" w:rsidRPr="003C3B3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proofErr w:type="spellStart"/>
            <w:r w:rsidR="0083063F" w:rsidRPr="003C3B38">
              <w:rPr>
                <w:rFonts w:ascii="Times New Roman" w:eastAsia="Calibri" w:hAnsi="Times New Roman" w:cs="Times New Roman"/>
                <w:sz w:val="24"/>
                <w:szCs w:val="24"/>
              </w:rPr>
              <w:t>ug</w:t>
            </w:r>
            <w:proofErr w:type="spellEnd"/>
            <w:r w:rsidR="0083063F" w:rsidRPr="003C3B38">
              <w:rPr>
                <w:rFonts w:ascii="Times New Roman" w:eastAsia="Calibri" w:hAnsi="Times New Roman" w:cs="Times New Roman"/>
                <w:sz w:val="24"/>
                <w:szCs w:val="24"/>
              </w:rPr>
              <w:t>/m</w:t>
            </w:r>
            <w:r w:rsidR="0083063F" w:rsidRPr="003C3B3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="0083063F" w:rsidRPr="003C3B38">
              <w:rPr>
                <w:rFonts w:ascii="Times New Roman" w:eastAsia="Calibri" w:hAnsi="Times New Roman" w:cs="Times New Roman"/>
                <w:sz w:val="24"/>
                <w:szCs w:val="24"/>
              </w:rPr>
              <w:t>; w Mosinie przy ul.</w:t>
            </w:r>
            <w:r w:rsidR="003C3B38" w:rsidRPr="003C3B3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83063F" w:rsidRPr="003C3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Czereśniowej, wartość stężenia dobowego pyłu zawieszonego PM10 w powietrzu wyniosła 124,4 </w:t>
            </w:r>
            <w:proofErr w:type="spellStart"/>
            <w:r w:rsidR="0083063F" w:rsidRPr="003C3B38">
              <w:rPr>
                <w:rFonts w:ascii="Times New Roman" w:eastAsia="Calibri" w:hAnsi="Times New Roman" w:cs="Times New Roman"/>
                <w:sz w:val="24"/>
                <w:szCs w:val="24"/>
              </w:rPr>
              <w:t>ug</w:t>
            </w:r>
            <w:proofErr w:type="spellEnd"/>
            <w:r w:rsidR="0083063F" w:rsidRPr="003C3B38">
              <w:rPr>
                <w:rFonts w:ascii="Times New Roman" w:eastAsia="Calibri" w:hAnsi="Times New Roman" w:cs="Times New Roman"/>
                <w:sz w:val="24"/>
                <w:szCs w:val="24"/>
              </w:rPr>
              <w:t>/m</w:t>
            </w:r>
            <w:r w:rsidR="0083063F" w:rsidRPr="003C3B3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="0083063F" w:rsidRPr="003C3B3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DE5748" w:rsidRPr="00AB45F3" w:rsidTr="00852730">
        <w:tc>
          <w:tcPr>
            <w:tcW w:w="2540" w:type="dxa"/>
            <w:shd w:val="clear" w:color="auto" w:fill="auto"/>
            <w:vAlign w:val="center"/>
          </w:tcPr>
          <w:p w:rsidR="00DE5748" w:rsidRPr="00AB45F3" w:rsidRDefault="00DE5748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Obszar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przekroczenia</w:t>
            </w:r>
          </w:p>
        </w:tc>
        <w:tc>
          <w:tcPr>
            <w:tcW w:w="6502" w:type="dxa"/>
            <w:shd w:val="clear" w:color="auto" w:fill="auto"/>
          </w:tcPr>
          <w:p w:rsidR="00DE5748" w:rsidRPr="003C3B38" w:rsidRDefault="00DE5748" w:rsidP="0085273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C3B3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Obszar przekroczeń poziomu informowania obejmował: </w:t>
            </w:r>
            <w:r w:rsidR="003C3B38" w:rsidRPr="003C3B3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miasta Kościan i Mosina.</w:t>
            </w:r>
          </w:p>
        </w:tc>
      </w:tr>
      <w:tr w:rsidR="00DE5748" w:rsidRPr="00AB45F3" w:rsidTr="00852730">
        <w:tc>
          <w:tcPr>
            <w:tcW w:w="2540" w:type="dxa"/>
            <w:shd w:val="clear" w:color="auto" w:fill="auto"/>
            <w:vAlign w:val="center"/>
          </w:tcPr>
          <w:p w:rsidR="00DE5748" w:rsidRPr="00AB45F3" w:rsidRDefault="00DE5748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</w:t>
            </w:r>
          </w:p>
        </w:tc>
        <w:tc>
          <w:tcPr>
            <w:tcW w:w="6502" w:type="dxa"/>
            <w:shd w:val="clear" w:color="auto" w:fill="auto"/>
          </w:tcPr>
          <w:p w:rsidR="00DE5748" w:rsidRPr="003C3B38" w:rsidRDefault="00DE5748" w:rsidP="0085273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C3B3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Liczba mieszkańców obszaru, na którym wystąpiło przekroczenie poziomu informowania:</w:t>
            </w:r>
            <w:r w:rsidRPr="003C3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C3B38" w:rsidRPr="003C3B38">
              <w:rPr>
                <w:rFonts w:ascii="Times New Roman" w:eastAsia="Calibri" w:hAnsi="Times New Roman" w:cs="Times New Roman"/>
                <w:sz w:val="24"/>
                <w:szCs w:val="24"/>
              </w:rPr>
              <w:t>37478.</w:t>
            </w:r>
          </w:p>
        </w:tc>
      </w:tr>
      <w:tr w:rsidR="00DE5748" w:rsidRPr="00AB45F3" w:rsidTr="00852730">
        <w:tc>
          <w:tcPr>
            <w:tcW w:w="2540" w:type="dxa"/>
            <w:shd w:val="clear" w:color="auto" w:fill="auto"/>
            <w:vAlign w:val="center"/>
          </w:tcPr>
          <w:p w:rsidR="00DE5748" w:rsidRPr="00AB45F3" w:rsidRDefault="00DE5748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6502" w:type="dxa"/>
            <w:shd w:val="clear" w:color="auto" w:fill="auto"/>
            <w:vAlign w:val="center"/>
          </w:tcPr>
          <w:p w:rsidR="00DE5748" w:rsidRPr="00AB45F3" w:rsidRDefault="003C3B38" w:rsidP="00852730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58">
              <w:rPr>
                <w:rFonts w:ascii="Times New Roman" w:eastAsia="Calibri" w:hAnsi="Times New Roman" w:cs="Times New Roman"/>
                <w:sz w:val="24"/>
                <w:szCs w:val="24"/>
              </w:rPr>
              <w:t>Warunki meteorologiczne utrudniające rozprzestrzenianie się zanieczyszczeń w sytuacji wzmożonej emisji z sektora bytowo-komunalnego.</w:t>
            </w:r>
          </w:p>
        </w:tc>
      </w:tr>
    </w:tbl>
    <w:p w:rsidR="00DE5748" w:rsidRPr="00AB45F3" w:rsidRDefault="00DE5748" w:rsidP="00DE574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44"/>
        <w:gridCol w:w="4798"/>
      </w:tblGrid>
      <w:tr w:rsidR="00DE5748" w:rsidRPr="00AB45F3" w:rsidTr="00852730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E5748" w:rsidRPr="00AB45F3" w:rsidRDefault="00DE5748" w:rsidP="0085273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POZIOMU ALARMOWEGO</w:t>
            </w:r>
          </w:p>
        </w:tc>
      </w:tr>
      <w:tr w:rsidR="00DE5748" w:rsidRPr="00AB45F3" w:rsidTr="0024426E">
        <w:tc>
          <w:tcPr>
            <w:tcW w:w="41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E5748" w:rsidRPr="00AB45F3" w:rsidRDefault="00DE5748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7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E5748" w:rsidRPr="00AB45F3" w:rsidRDefault="00DE5748" w:rsidP="008527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Ryzyko wystąpienia przekroczenia </w:t>
            </w:r>
            <w:r w:rsidRPr="00545800">
              <w:rPr>
                <w:rFonts w:ascii="Times New Roman" w:eastAsia="Calibri" w:hAnsi="Times New Roman" w:cs="Times New Roman"/>
                <w:sz w:val="24"/>
                <w:szCs w:val="24"/>
              </w:rPr>
              <w:t>poziomu alarmowego – 150 µg/m</w:t>
            </w:r>
            <w:r w:rsidRPr="0054580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dla pyłu zawieszonego PM10 w powietrzu.</w:t>
            </w:r>
          </w:p>
        </w:tc>
      </w:tr>
      <w:tr w:rsidR="00DE5748" w:rsidRPr="00305735" w:rsidTr="0024426E">
        <w:tc>
          <w:tcPr>
            <w:tcW w:w="4170" w:type="dxa"/>
            <w:shd w:val="clear" w:color="auto" w:fill="auto"/>
            <w:vAlign w:val="center"/>
          </w:tcPr>
          <w:p w:rsidR="00DE5748" w:rsidRPr="00AB45F3" w:rsidRDefault="00DE5748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72" w:type="dxa"/>
            <w:shd w:val="clear" w:color="auto" w:fill="auto"/>
          </w:tcPr>
          <w:p w:rsidR="00DE5748" w:rsidRPr="007A2C2D" w:rsidRDefault="003C3B38" w:rsidP="00852730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286C5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286C58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286C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godz.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286C5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</w:tc>
      </w:tr>
      <w:tr w:rsidR="00DE5748" w:rsidTr="0024426E">
        <w:tc>
          <w:tcPr>
            <w:tcW w:w="4170" w:type="dxa"/>
            <w:shd w:val="clear" w:color="auto" w:fill="auto"/>
            <w:vAlign w:val="center"/>
          </w:tcPr>
          <w:p w:rsidR="00DE5748" w:rsidRPr="00AB45F3" w:rsidRDefault="00DE5748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72" w:type="dxa"/>
            <w:shd w:val="clear" w:color="auto" w:fill="auto"/>
          </w:tcPr>
          <w:p w:rsidR="00DE5748" w:rsidRPr="007A2C2D" w:rsidRDefault="003C3B38" w:rsidP="00852730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B7F4F">
              <w:rPr>
                <w:rFonts w:ascii="Times New Roman" w:eastAsia="Calibri" w:hAnsi="Times New Roman" w:cs="Times New Roman"/>
                <w:sz w:val="24"/>
                <w:szCs w:val="24"/>
              </w:rPr>
              <w:t>Od godz</w:t>
            </w:r>
            <w:r w:rsidRPr="000B7F4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0B7F4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.00 dnia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0B7F4F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0B7F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do godz. 24.00 dnia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  <w:r w:rsidRPr="000B7F4F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0B7F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</w:p>
        </w:tc>
      </w:tr>
      <w:tr w:rsidR="00DE5748" w:rsidRPr="00AB45F3" w:rsidTr="0024426E">
        <w:tc>
          <w:tcPr>
            <w:tcW w:w="417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E5748" w:rsidRPr="00AB45F3" w:rsidRDefault="00DE5748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Przyczyny 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DE5748" w:rsidRPr="00AB45F3" w:rsidRDefault="003C3B38" w:rsidP="00852730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7F4F">
              <w:rPr>
                <w:rFonts w:ascii="Times New Roman" w:eastAsia="Calibri" w:hAnsi="Times New Roman" w:cs="Times New Roman"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</w:p>
        </w:tc>
      </w:tr>
      <w:tr w:rsidR="00DE5748" w:rsidRPr="00AB45F3" w:rsidTr="00852730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E5748" w:rsidRPr="006B40DF" w:rsidRDefault="00DE5748" w:rsidP="00852730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DE5748" w:rsidRPr="00AB45F3" w:rsidTr="00852730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E5748" w:rsidRPr="002D19E0" w:rsidRDefault="00DE5748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3C3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 w:rsidR="003C3B38" w:rsidRPr="003C3B3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10</w:t>
            </w:r>
            <w:r w:rsidRPr="003C3B3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  <w:r w:rsidR="003C3B38" w:rsidRPr="003C3B3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01</w:t>
            </w:r>
            <w:r w:rsidRPr="003C3B3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.20</w:t>
            </w:r>
            <w:r w:rsidR="003C3B38" w:rsidRPr="003C3B3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24</w:t>
            </w:r>
            <w:r w:rsidRPr="003C3B3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stężeń średniodobowych pyłu PM10, przygotowana na podstawie </w:t>
            </w:r>
            <w:r w:rsidR="004A7C13">
              <w:rPr>
                <w:rFonts w:ascii="Times New Roman" w:eastAsia="Calibri" w:hAnsi="Times New Roman" w:cs="Times New Roman"/>
                <w:sz w:val="24"/>
                <w:szCs w:val="24"/>
              </w:rPr>
              <w:t>wyników</w:t>
            </w:r>
            <w:r w:rsidR="004A7C13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A7C13" w:rsidRPr="000B7F4F">
              <w:rPr>
                <w:rFonts w:ascii="Times New Roman" w:eastAsia="Calibri" w:hAnsi="Times New Roman" w:cs="Times New Roman"/>
                <w:sz w:val="24"/>
                <w:szCs w:val="24"/>
              </w:rPr>
              <w:t>pomiarów ze stacji pomiarowych województwa wielkopolskiego</w:t>
            </w:r>
            <w:r w:rsidR="004A7C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oraz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zanieczyszczenia powietrza, wykonywanej przez Instytut Ochrony Środowiska - Państwowy Instytut Badawczy (IOŚ-PIB) dostępnej na portalu „Jakość powietrza” GIOŚ pod adresem </w:t>
            </w:r>
            <w:hyperlink r:id="rId5" w:history="1">
              <w:r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http://powietrze.gios.gov.pl/pjp/airPollution</w:t>
              </w:r>
            </w:hyperlink>
          </w:p>
        </w:tc>
      </w:tr>
      <w:tr w:rsidR="00DE5748" w:rsidRPr="00AB45F3" w:rsidTr="00852730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E5748" w:rsidRPr="004F3794" w:rsidRDefault="00DE5748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4A7C13" w:rsidRPr="004A7C1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10.01.2024 r.</w:t>
            </w:r>
          </w:p>
          <w:p w:rsidR="004A7C13" w:rsidRPr="00AB45F3" w:rsidRDefault="004A7C13" w:rsidP="004A7C13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object w:dxaOrig="2691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6" type="#_x0000_t75" style="width:441.75pt;height:243pt" o:ole="">
                  <v:imagedata r:id="rId6" o:title=""/>
                </v:shape>
                <o:OLEObject Type="Embed" ProgID="PBrush" ShapeID="_x0000_i1056" DrawAspect="Content" ObjectID="_1766379530" r:id="rId7"/>
              </w:object>
            </w:r>
          </w:p>
        </w:tc>
      </w:tr>
      <w:tr w:rsidR="00DE5748" w:rsidRPr="00AB45F3" w:rsidTr="00852730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0000"/>
            <w:vAlign w:val="center"/>
          </w:tcPr>
          <w:p w:rsidR="00DE5748" w:rsidRPr="00873130" w:rsidRDefault="00DE5748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31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przekroczenia poziomu alarmowego dla pyłu PM10</w:t>
            </w:r>
          </w:p>
          <w:p w:rsidR="00DE5748" w:rsidRPr="00873130" w:rsidRDefault="00DE5748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4A7C13" w:rsidRPr="003D580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3D580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4A7C13" w:rsidRPr="003D580A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Pr="003D580A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4A7C13" w:rsidRPr="003D580A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Pr="003D58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zekroczenie poziomu alarmowego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pyłu 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A7C13" w:rsidRPr="004A7C13">
              <w:rPr>
                <w:rFonts w:ascii="Times New Roman" w:eastAsia="Calibri" w:hAnsi="Times New Roman" w:cs="Times New Roman"/>
                <w:sz w:val="24"/>
                <w:szCs w:val="24"/>
              </w:rPr>
              <w:t>powiat poznański, miasto Pleszew, miasto Kościan, miasto Poznań, miasto Konin.</w:t>
            </w:r>
          </w:p>
        </w:tc>
      </w:tr>
      <w:tr w:rsidR="00DE5748" w:rsidRPr="00AB45F3" w:rsidTr="00852730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E5748" w:rsidRPr="00E17F28" w:rsidRDefault="00DE5748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alarmowego dla pyłu PM10</w:t>
            </w:r>
          </w:p>
          <w:p w:rsidR="00DE5748" w:rsidRPr="00873130" w:rsidRDefault="00DE5748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4A7C13" w:rsidRPr="004A7C1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4A7C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4A7C13" w:rsidRPr="004A7C13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Pr="004A7C13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4A7C13" w:rsidRPr="004A7C13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3D580A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4A7C13">
              <w:rPr>
                <w:rFonts w:ascii="Times New Roman" w:eastAsia="Calibri" w:hAnsi="Times New Roman" w:cs="Times New Roman"/>
                <w:sz w:val="24"/>
                <w:szCs w:val="24"/>
              </w:rPr>
              <w:t>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alarmowego dla pyłu PM10</w:t>
            </w:r>
            <w:r w:rsidRPr="003D58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3D580A" w:rsidRPr="003D580A">
              <w:rPr>
                <w:rFonts w:ascii="Times New Roman" w:eastAsia="Calibri" w:hAnsi="Times New Roman" w:cs="Times New Roman"/>
                <w:sz w:val="24"/>
                <w:szCs w:val="24"/>
              </w:rPr>
              <w:t>1051846</w:t>
            </w:r>
          </w:p>
        </w:tc>
      </w:tr>
      <w:tr w:rsidR="00DE5748" w:rsidRPr="00AB45F3" w:rsidTr="00852730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C000"/>
            <w:vAlign w:val="center"/>
          </w:tcPr>
          <w:p w:rsidR="00DE5748" w:rsidRPr="00E17F28" w:rsidRDefault="00DE5748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DE5748" w:rsidRPr="003D580A" w:rsidRDefault="00DE5748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8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3D580A" w:rsidRPr="003D580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3D580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3D580A" w:rsidRPr="003D580A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Pr="003D580A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3D580A" w:rsidRPr="003D580A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Pr="003D58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przekroczenie poziomu informowania dla pyłu PM10 obejmuje: </w:t>
            </w:r>
            <w:r w:rsidR="002442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miasto Kalisz, </w:t>
            </w:r>
            <w:r w:rsidR="00EB20F0">
              <w:rPr>
                <w:rFonts w:ascii="Times New Roman" w:eastAsia="Calibri" w:hAnsi="Times New Roman" w:cs="Times New Roman"/>
                <w:sz w:val="24"/>
                <w:szCs w:val="24"/>
              </w:rPr>
              <w:t>powiat pilski</w:t>
            </w:r>
          </w:p>
        </w:tc>
      </w:tr>
      <w:tr w:rsidR="00DE5748" w:rsidRPr="00AB45F3" w:rsidTr="00852730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DE5748" w:rsidRPr="00E17F28" w:rsidRDefault="00DE5748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DE5748" w:rsidRPr="00EB20F0" w:rsidRDefault="00DE5748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0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EB20F0" w:rsidRPr="00EB20F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EB20F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EB20F0" w:rsidRPr="00EB20F0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Pr="00EB20F0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EB20F0" w:rsidRPr="00EB20F0">
              <w:rPr>
                <w:rFonts w:ascii="Times New Roman" w:eastAsia="Calibri" w:hAnsi="Times New Roman" w:cs="Times New Roman"/>
                <w:sz w:val="24"/>
                <w:szCs w:val="24"/>
              </w:rPr>
              <w:t>24 </w:t>
            </w:r>
            <w:r w:rsidRPr="00EB20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r. istnieje ryzyko przekroczenia poziomu informowania dla pyłu PM10: </w:t>
            </w:r>
            <w:r w:rsidR="00EB20F0" w:rsidRPr="00EB20F0">
              <w:rPr>
                <w:rFonts w:ascii="Times New Roman" w:eastAsia="Calibri" w:hAnsi="Times New Roman" w:cs="Times New Roman"/>
                <w:sz w:val="24"/>
                <w:szCs w:val="24"/>
              </w:rPr>
              <w:t>234583</w:t>
            </w:r>
            <w:r w:rsidR="00EB20F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DE5748" w:rsidRDefault="00DE5748" w:rsidP="00DE574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905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10"/>
        <w:gridCol w:w="6547"/>
      </w:tblGrid>
      <w:tr w:rsidR="00DE5748" w:rsidRPr="00F7759C" w:rsidTr="004519A1">
        <w:trPr>
          <w:trHeight w:val="586"/>
        </w:trPr>
        <w:tc>
          <w:tcPr>
            <w:tcW w:w="90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5748" w:rsidRPr="00AB45F3" w:rsidRDefault="00DE5748" w:rsidP="00852730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10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DE5748" w:rsidRPr="00F7759C" w:rsidTr="004519A1">
        <w:tc>
          <w:tcPr>
            <w:tcW w:w="25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5748" w:rsidRPr="00AB45F3" w:rsidRDefault="00DE5748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5748" w:rsidRPr="00AB45F3" w:rsidRDefault="00DE5748" w:rsidP="00DE5748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powodu przewlekłych chorób serca (zwłaszcza niewydolność serca, choroba wieńcowa), </w:t>
            </w:r>
          </w:p>
          <w:p w:rsidR="00DE5748" w:rsidRPr="00AB45F3" w:rsidRDefault="00DE5748" w:rsidP="00DE5748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:rsidR="00DE5748" w:rsidRDefault="00DE5748" w:rsidP="00DE5748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starsze, 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obiety w ciąży oraz małe dzieci,</w:t>
            </w:r>
          </w:p>
          <w:p w:rsidR="00DE5748" w:rsidRPr="00AB45F3" w:rsidRDefault="00DE5748" w:rsidP="00DE5748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osoby z rozpoznaną chorobą nowotworową oraz ozdrowieńcy.</w:t>
            </w:r>
          </w:p>
        </w:tc>
      </w:tr>
      <w:tr w:rsidR="00DE5748" w:rsidRPr="00F7759C" w:rsidTr="004519A1">
        <w:tc>
          <w:tcPr>
            <w:tcW w:w="25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5748" w:rsidRPr="00AB45F3" w:rsidRDefault="00DE5748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5748" w:rsidRDefault="00DE5748" w:rsidP="00852730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:rsidR="00DE5748" w:rsidRDefault="00DE5748" w:rsidP="00852730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piersiowej, nasilenie się objawów ataków astmy.</w:t>
            </w:r>
          </w:p>
          <w:p w:rsidR="00DE5748" w:rsidRPr="00AB45F3" w:rsidRDefault="00DE5748" w:rsidP="00852730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DE5748" w:rsidRPr="00F7759C" w:rsidTr="004519A1">
        <w:tc>
          <w:tcPr>
            <w:tcW w:w="25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5748" w:rsidRPr="00AB45F3" w:rsidRDefault="00DE5748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5748" w:rsidRPr="005052D4" w:rsidRDefault="00DE5748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:rsidR="00DE5748" w:rsidRPr="00AE02A3" w:rsidRDefault="00DE5748" w:rsidP="00DE5748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right" w:pos="73"/>
              </w:tabs>
              <w:suppressAutoHyphens/>
              <w:autoSpaceDE w:val="0"/>
              <w:autoSpaceDN w:val="0"/>
              <w:spacing w:after="0" w:line="240" w:lineRule="auto"/>
              <w:ind w:left="214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unikaj intensywnego wysiłku fizycznego na zewnątrz, </w:t>
            </w:r>
          </w:p>
          <w:p w:rsidR="00DE5748" w:rsidRPr="00AE02A3" w:rsidRDefault="00DE5748" w:rsidP="00DE5748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right" w:pos="73"/>
              </w:tabs>
              <w:suppressAutoHyphens/>
              <w:autoSpaceDE w:val="0"/>
              <w:autoSpaceDN w:val="0"/>
              <w:spacing w:after="0" w:line="240" w:lineRule="auto"/>
              <w:ind w:left="214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nie wietrz pomieszczeń, </w:t>
            </w:r>
          </w:p>
          <w:p w:rsidR="00DE5748" w:rsidRPr="00AE02A3" w:rsidRDefault="00DE5748" w:rsidP="00DE5748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spacing w:after="0" w:line="240" w:lineRule="auto"/>
              <w:ind w:left="214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nie zwiększaj zanieczyszczenia powietrza, np. nie pal w kominku.</w:t>
            </w:r>
          </w:p>
          <w:p w:rsidR="00DE5748" w:rsidRDefault="00DE5748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DE5748" w:rsidRPr="005052D4" w:rsidRDefault="00DE5748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:rsidR="00DE5748" w:rsidRPr="00AE02A3" w:rsidRDefault="00DE5748" w:rsidP="00DE5748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right" w:pos="73"/>
              </w:tabs>
              <w:suppressAutoHyphens/>
              <w:autoSpaceDE w:val="0"/>
              <w:autoSpaceDN w:val="0"/>
              <w:spacing w:after="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unikaj wysiłku fizycznego na zewnątrz, w miarę możliwości nie wychodź na zewnątrz,</w:t>
            </w:r>
          </w:p>
          <w:p w:rsidR="00DE5748" w:rsidRPr="00AE02A3" w:rsidRDefault="00DE5748" w:rsidP="00DE5748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spacing w:after="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nie zapominaj o normalnie przyjmowanych lekach, </w:t>
            </w:r>
          </w:p>
          <w:p w:rsidR="00DE5748" w:rsidRPr="00AE02A3" w:rsidRDefault="00DE5748" w:rsidP="00DE5748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spacing w:after="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osoby z astmą mogą częściej odczuwać objawy (duszność, kaszel, świsty) i potrzebować swoich leków częściej niż normalnie,</w:t>
            </w:r>
          </w:p>
          <w:p w:rsidR="00DE5748" w:rsidRPr="00AE02A3" w:rsidRDefault="00DE5748" w:rsidP="00DE5748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spacing w:after="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nie wietrz pomieszczeń,</w:t>
            </w:r>
          </w:p>
          <w:p w:rsidR="00DE5748" w:rsidRPr="00AE02A3" w:rsidRDefault="00DE5748" w:rsidP="00DE5748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spacing w:after="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nie zwiększaj zanieczyszczenia powietrza, np. nie pal w kominku.</w:t>
            </w:r>
          </w:p>
          <w:p w:rsidR="00DE5748" w:rsidRDefault="00DE5748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E5748" w:rsidRDefault="00DE5748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5748" w:rsidRPr="00B60103" w:rsidRDefault="00DE5748" w:rsidP="0085273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również:</w:t>
            </w:r>
          </w:p>
          <w:p w:rsidR="00DE5748" w:rsidRPr="00A35367" w:rsidRDefault="00DE5748" w:rsidP="00DE5748">
            <w:pPr>
              <w:pStyle w:val="Akapitzlist"/>
              <w:widowControl w:val="0"/>
              <w:numPr>
                <w:ilvl w:val="0"/>
                <w:numId w:val="4"/>
              </w:numPr>
              <w:tabs>
                <w:tab w:val="right" w:pos="118"/>
              </w:tabs>
              <w:suppressAutoHyphens/>
              <w:autoSpaceDE w:val="0"/>
              <w:autoSpaceDN w:val="0"/>
              <w:spacing w:after="0" w:line="240" w:lineRule="auto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zwiększenie nadzoru nad osobami przewlekle chorymi, w tym niepełnosprawnymi, </w:t>
            </w:r>
          </w:p>
          <w:p w:rsidR="00DE5748" w:rsidRPr="00A35367" w:rsidRDefault="00DE5748" w:rsidP="00DE5748">
            <w:pPr>
              <w:pStyle w:val="Akapitzlist"/>
              <w:widowControl w:val="0"/>
              <w:numPr>
                <w:ilvl w:val="0"/>
                <w:numId w:val="4"/>
              </w:numPr>
              <w:tabs>
                <w:tab w:val="right" w:pos="118"/>
              </w:tabs>
              <w:suppressAutoHyphens/>
              <w:autoSpaceDE w:val="0"/>
              <w:autoSpaceDN w:val="0"/>
              <w:spacing w:after="0" w:line="240" w:lineRule="auto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>stosowanie środków ochrony osobistej (np. tzw. masek antysmogowych) tylko po konsultacji z lekarzem,</w:t>
            </w:r>
          </w:p>
          <w:p w:rsidR="00DE5748" w:rsidRPr="00A35367" w:rsidRDefault="00DE5748" w:rsidP="00DE5748">
            <w:pPr>
              <w:pStyle w:val="Akapitzlist"/>
              <w:widowControl w:val="0"/>
              <w:numPr>
                <w:ilvl w:val="0"/>
                <w:numId w:val="4"/>
              </w:numPr>
              <w:tabs>
                <w:tab w:val="right" w:pos="118"/>
              </w:tabs>
              <w:suppressAutoHyphens/>
              <w:autoSpaceDE w:val="0"/>
              <w:autoSpaceDN w:val="0"/>
              <w:spacing w:after="0" w:line="240" w:lineRule="auto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zawieszonego,</w:t>
            </w:r>
          </w:p>
          <w:p w:rsidR="00DE5748" w:rsidRPr="00A35367" w:rsidRDefault="00DE5748" w:rsidP="00DE5748">
            <w:pPr>
              <w:pStyle w:val="Akapitzlist"/>
              <w:widowControl w:val="0"/>
              <w:numPr>
                <w:ilvl w:val="0"/>
                <w:numId w:val="4"/>
              </w:numPr>
              <w:tabs>
                <w:tab w:val="right" w:pos="118"/>
              </w:tabs>
              <w:suppressAutoHyphens/>
              <w:autoSpaceDE w:val="0"/>
              <w:autoSpaceDN w:val="0"/>
              <w:spacing w:after="0" w:line="240" w:lineRule="auto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>bieżące śledzenie informacji o zanieczyszczeniu powietrza</w:t>
            </w:r>
          </w:p>
          <w:p w:rsidR="00DE5748" w:rsidRPr="00AB45F3" w:rsidRDefault="00EB20F0" w:rsidP="009E29A4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" w:history="1">
              <w:r w:rsidR="00B53482" w:rsidRPr="00E2121B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https://powietrze.gios.gov.pl/pjp/current</w:t>
              </w:r>
            </w:hyperlink>
            <w:r w:rsidR="00B534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E5748" w:rsidRPr="00AB45F3" w:rsidRDefault="00DE5748" w:rsidP="00DE5748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617"/>
        <w:gridCol w:w="6425"/>
      </w:tblGrid>
      <w:tr w:rsidR="00DE5748" w:rsidRPr="002E10A5" w:rsidTr="00852730">
        <w:trPr>
          <w:trHeight w:val="531"/>
        </w:trPr>
        <w:tc>
          <w:tcPr>
            <w:tcW w:w="106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5748" w:rsidRPr="002E10A5" w:rsidRDefault="00DE5748" w:rsidP="00852730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10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DE5748" w:rsidRPr="00F7759C" w:rsidTr="00852730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E5748" w:rsidRPr="00AB45F3" w:rsidRDefault="00DE5748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78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5748" w:rsidRPr="00AB45F3" w:rsidRDefault="004519A1" w:rsidP="004519A1">
            <w:pPr>
              <w:numPr>
                <w:ilvl w:val="0"/>
                <w:numId w:val="2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Działania określone przez Zarząd Województwa w planach działań krótkoterminowych będących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integralną częścią Programów Ochrony Powietrza: </w:t>
            </w:r>
            <w:hyperlink r:id="rId9" w:history="1">
              <w:r w:rsidR="006F609C" w:rsidRPr="00FB5791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https://www.umww.pl/programy-ochrony-powietrza</w:t>
              </w:r>
            </w:hyperlink>
          </w:p>
        </w:tc>
      </w:tr>
    </w:tbl>
    <w:p w:rsidR="00DE5748" w:rsidRPr="00AB45F3" w:rsidRDefault="00DE5748" w:rsidP="00DE5748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05"/>
        <w:gridCol w:w="6637"/>
      </w:tblGrid>
      <w:tr w:rsidR="00DE5748" w:rsidRPr="00AB45F3" w:rsidTr="00852730">
        <w:trPr>
          <w:trHeight w:val="586"/>
        </w:trPr>
        <w:tc>
          <w:tcPr>
            <w:tcW w:w="106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E5748" w:rsidRPr="004B61C1" w:rsidRDefault="00DE5748" w:rsidP="00852730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E10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DE5748" w:rsidRPr="00AB45F3" w:rsidTr="00852730">
        <w:tc>
          <w:tcPr>
            <w:tcW w:w="280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E5748" w:rsidRPr="00AB45F3" w:rsidRDefault="00DE5748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780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E5748" w:rsidRPr="00EB20F0" w:rsidRDefault="00EB20F0" w:rsidP="0085273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B20F0">
              <w:rPr>
                <w:rFonts w:ascii="Times New Roman" w:eastAsia="Calibri" w:hAnsi="Times New Roman" w:cs="Times New Roman"/>
                <w:sz w:val="24"/>
                <w:szCs w:val="24"/>
              </w:rPr>
              <w:t>10.01</w:t>
            </w:r>
            <w:r w:rsidR="00DE5748" w:rsidRPr="00EB20F0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Pr="00EB20F0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DE5748" w:rsidRPr="00EB20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godz. </w:t>
            </w:r>
            <w:r w:rsidRPr="00EB20F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DE5748" w:rsidRPr="00EB20F0">
              <w:rPr>
                <w:rFonts w:ascii="Times New Roman" w:eastAsia="Calibri" w:hAnsi="Times New Roman" w:cs="Times New Roman"/>
                <w:sz w:val="24"/>
                <w:szCs w:val="24"/>
              </w:rPr>
              <w:t>:00</w:t>
            </w:r>
          </w:p>
        </w:tc>
      </w:tr>
      <w:tr w:rsidR="00DE5748" w:rsidRPr="00AB45F3" w:rsidTr="00852730">
        <w:tc>
          <w:tcPr>
            <w:tcW w:w="2802" w:type="dxa"/>
            <w:shd w:val="clear" w:color="auto" w:fill="auto"/>
            <w:vAlign w:val="center"/>
          </w:tcPr>
          <w:p w:rsidR="00DE5748" w:rsidRPr="00AB45F3" w:rsidRDefault="00DE5748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7804" w:type="dxa"/>
            <w:shd w:val="clear" w:color="auto" w:fill="auto"/>
            <w:vAlign w:val="center"/>
          </w:tcPr>
          <w:p w:rsidR="00DE5748" w:rsidRPr="00F7759C" w:rsidRDefault="00DE5748" w:rsidP="00DE57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(Dz. U. z 20</w:t>
            </w:r>
            <w:r w:rsidR="00E21C6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E8780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87809" w:rsidRPr="00A21D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E878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973 </w:t>
            </w:r>
            <w:proofErr w:type="spellStart"/>
            <w:r w:rsidR="00E87809">
              <w:rPr>
                <w:rFonts w:ascii="Times New Roman" w:eastAsia="Calibri" w:hAnsi="Times New Roman" w:cs="Times New Roman"/>
                <w:sz w:val="24"/>
                <w:szCs w:val="24"/>
              </w:rPr>
              <w:t>t.j</w:t>
            </w:r>
            <w:proofErr w:type="spellEnd"/>
            <w:r w:rsidR="00E8780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DE5748" w:rsidRPr="00AB45F3" w:rsidRDefault="00DE5748" w:rsidP="00DE57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DE5748" w:rsidRPr="00AB45F3" w:rsidTr="00852730">
        <w:tc>
          <w:tcPr>
            <w:tcW w:w="2802" w:type="dxa"/>
            <w:shd w:val="clear" w:color="auto" w:fill="auto"/>
            <w:vAlign w:val="center"/>
          </w:tcPr>
          <w:p w:rsidR="00DE5748" w:rsidRPr="00AB45F3" w:rsidRDefault="00DE5748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7804" w:type="dxa"/>
            <w:shd w:val="clear" w:color="auto" w:fill="auto"/>
            <w:vAlign w:val="center"/>
          </w:tcPr>
          <w:p w:rsidR="00DE5748" w:rsidRPr="00AB45F3" w:rsidRDefault="00DE5748" w:rsidP="00DE57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:rsidR="00DE5748" w:rsidRPr="00AB45F3" w:rsidRDefault="00DE5748" w:rsidP="00DE574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DE5748" w:rsidRPr="00AB45F3" w:rsidTr="00852730">
        <w:tc>
          <w:tcPr>
            <w:tcW w:w="2802" w:type="dxa"/>
            <w:shd w:val="clear" w:color="auto" w:fill="auto"/>
            <w:vAlign w:val="center"/>
          </w:tcPr>
          <w:p w:rsidR="00DE5748" w:rsidRPr="00AB45F3" w:rsidRDefault="00DE5748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7804" w:type="dxa"/>
            <w:shd w:val="clear" w:color="auto" w:fill="auto"/>
            <w:vAlign w:val="center"/>
          </w:tcPr>
          <w:p w:rsidR="00DE5748" w:rsidRPr="00AB45F3" w:rsidRDefault="00DE5748" w:rsidP="00852730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261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Regionalny Wydział Monitoringu Środowiska w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Poznaniu</w:t>
            </w:r>
          </w:p>
        </w:tc>
      </w:tr>
      <w:tr w:rsidR="00DE5748" w:rsidRPr="00AB45F3" w:rsidTr="00852730">
        <w:tc>
          <w:tcPr>
            <w:tcW w:w="280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E5748" w:rsidRPr="00AB45F3" w:rsidRDefault="00DE5748" w:rsidP="0085273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780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E5748" w:rsidRPr="002E7D13" w:rsidRDefault="00EB20F0" w:rsidP="006701E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6701E6" w:rsidRPr="002E7D13">
                <w:rPr>
                  <w:rStyle w:val="Hipercze"/>
                  <w:rFonts w:ascii="Times New Roman" w:hAnsi="Times New Roman" w:cs="Times New Roman"/>
                  <w:sz w:val="24"/>
                  <w:szCs w:val="24"/>
                </w:rPr>
                <w:t>https://powietrze.gios.gov.pl/pjp/rwms/15</w:t>
              </w:r>
            </w:hyperlink>
          </w:p>
        </w:tc>
      </w:tr>
    </w:tbl>
    <w:p w:rsidR="00DE5748" w:rsidRDefault="00DE5748" w:rsidP="00DE5748">
      <w:pPr>
        <w:rPr>
          <w:rFonts w:ascii="Times New Roman" w:eastAsia="Calibri" w:hAnsi="Times New Roman" w:cs="Times New Roman"/>
          <w:sz w:val="24"/>
          <w:szCs w:val="24"/>
        </w:rPr>
      </w:pPr>
    </w:p>
    <w:p w:rsidR="00DE5748" w:rsidRDefault="00DE5748" w:rsidP="00DE5748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3"/>
        <w:gridCol w:w="5709"/>
      </w:tblGrid>
      <w:tr w:rsidR="00DE5748" w:rsidTr="0085273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748" w:rsidRPr="00B46C07" w:rsidRDefault="00DE5748" w:rsidP="00852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748" w:rsidRPr="00945340" w:rsidRDefault="00DE5748" w:rsidP="008527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 SMOG</w:t>
            </w:r>
          </w:p>
        </w:tc>
      </w:tr>
      <w:tr w:rsidR="00DE5748" w:rsidTr="0085273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748" w:rsidRPr="00B46C07" w:rsidRDefault="00DE5748" w:rsidP="00852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748" w:rsidRPr="00EB20F0" w:rsidRDefault="00DE5748" w:rsidP="008527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EB20F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dniu </w:t>
            </w:r>
            <w:r w:rsidR="00EB20F0" w:rsidRPr="00EB20F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</w:t>
            </w:r>
            <w:r w:rsidRPr="00EB20F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B20F0" w:rsidRPr="00EB20F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styczni</w:t>
            </w:r>
            <w:r w:rsidRPr="00EB20F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 na części województwa wielkopolskiego istnieje ryzyko wystąpienia przekroczenia poziomu alarmowego dla pyłu PM10 (150 µg/m</w:t>
            </w:r>
            <w:r w:rsidRPr="00EB20F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EB20F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DE5748" w:rsidTr="0085273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748" w:rsidRPr="00B46C07" w:rsidDel="008E16B7" w:rsidRDefault="00DE5748" w:rsidP="00852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0F0" w:rsidRDefault="00DE5748" w:rsidP="008527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0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EB20F0" w:rsidRPr="00EB20F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EB20F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EB20F0" w:rsidRPr="00EB20F0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Pr="00EB20F0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EB20F0" w:rsidRPr="00EB20F0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Pr="00EB20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przekroczenie poziomu alarmowego dla pyłu 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B20F0" w:rsidRPr="00EB20F0">
              <w:rPr>
                <w:rFonts w:ascii="Times New Roman" w:eastAsia="Calibri" w:hAnsi="Times New Roman" w:cs="Times New Roman"/>
                <w:sz w:val="24"/>
                <w:szCs w:val="24"/>
              </w:rPr>
              <w:t>powiat poznański, miasto Pleszew, miasto Kościan, miasto Poznań, miasto Konin.</w:t>
            </w:r>
          </w:p>
          <w:p w:rsidR="00DE5748" w:rsidRPr="00CE0D98" w:rsidRDefault="00DE5748" w:rsidP="008527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CE0D98">
              <w:rPr>
                <w:rFonts w:ascii="Times New Roman" w:hAnsi="Times New Roman" w:cs="Times New Roman"/>
                <w:sz w:val="24"/>
                <w:szCs w:val="24"/>
              </w:rPr>
              <w:t>Zrezygnuj ze spacerów. Jeśli możesz, zostań w domu. Ogranicz wietrzenie pomieszczeń.</w:t>
            </w:r>
          </w:p>
        </w:tc>
      </w:tr>
    </w:tbl>
    <w:p w:rsidR="00DE5748" w:rsidRDefault="00DE5748" w:rsidP="00DE5748">
      <w:pPr>
        <w:jc w:val="center"/>
        <w:rPr>
          <w:rFonts w:ascii="Calibri" w:eastAsia="Calibri" w:hAnsi="Calibri" w:cs="Times New Roman"/>
          <w:sz w:val="24"/>
          <w:szCs w:val="24"/>
        </w:rPr>
      </w:pPr>
    </w:p>
    <w:p w:rsidR="006C492C" w:rsidRDefault="006C492C"/>
    <w:sectPr w:rsidR="006C49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748"/>
    <w:rsid w:val="0024426E"/>
    <w:rsid w:val="002E7D13"/>
    <w:rsid w:val="003571E4"/>
    <w:rsid w:val="003C3B38"/>
    <w:rsid w:val="003D580A"/>
    <w:rsid w:val="004519A1"/>
    <w:rsid w:val="004A7C13"/>
    <w:rsid w:val="006701E6"/>
    <w:rsid w:val="006C492C"/>
    <w:rsid w:val="006F609C"/>
    <w:rsid w:val="00810D07"/>
    <w:rsid w:val="0083063F"/>
    <w:rsid w:val="009E29A4"/>
    <w:rsid w:val="00B53482"/>
    <w:rsid w:val="00DE5748"/>
    <w:rsid w:val="00E21C64"/>
    <w:rsid w:val="00E87809"/>
    <w:rsid w:val="00EB2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6FA53"/>
  <w15:chartTrackingRefBased/>
  <w15:docId w15:val="{87D6D272-D77A-4021-B9B6-2BCB6B603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E5748"/>
    <w:pPr>
      <w:spacing w:after="200" w:line="276" w:lineRule="auto"/>
    </w:p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E57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DE57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DE5748"/>
    <w:pPr>
      <w:ind w:left="720"/>
      <w:contextualSpacing/>
    </w:pPr>
  </w:style>
  <w:style w:type="table" w:styleId="Tabela-Siatka">
    <w:name w:val="Table Grid"/>
    <w:basedOn w:val="Standardowy"/>
    <w:uiPriority w:val="59"/>
    <w:rsid w:val="00DE57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E5748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DE57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571E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F60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wietrze.gios.gov.pl/pjp/current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powietrze.gios.gov.pl/pjp/airPollution" TargetMode="External"/><Relationship Id="rId10" Type="http://schemas.openxmlformats.org/officeDocument/2006/relationships/hyperlink" Target="https://powietrze.gios.gov.pl/pjp/rwms/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mww.pl/programy-ochrony-powietrz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973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Krysiak</dc:creator>
  <cp:keywords/>
  <dc:description/>
  <cp:lastModifiedBy>Michał Milewski</cp:lastModifiedBy>
  <cp:revision>3</cp:revision>
  <dcterms:created xsi:type="dcterms:W3CDTF">2024-01-10T06:08:00Z</dcterms:created>
  <dcterms:modified xsi:type="dcterms:W3CDTF">2024-01-10T07:12:00Z</dcterms:modified>
</cp:coreProperties>
</file>