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7212" w14:textId="5260370C" w:rsidR="00384C01" w:rsidRPr="006D66D1" w:rsidRDefault="00384C01" w:rsidP="008D3965">
      <w:pPr>
        <w:spacing w:after="20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6D66D1">
        <w:rPr>
          <w:rFonts w:asciiTheme="minorHAnsi" w:hAnsiTheme="minorHAnsi" w:cstheme="minorHAnsi"/>
          <w:sz w:val="22"/>
          <w:szCs w:val="22"/>
          <w:lang w:eastAsia="en-US"/>
        </w:rPr>
        <w:t xml:space="preserve">Załącznik nr </w:t>
      </w:r>
      <w:r w:rsidR="008A28F4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6D66D1">
        <w:rPr>
          <w:rFonts w:asciiTheme="minorHAnsi" w:hAnsiTheme="minorHAnsi" w:cstheme="minorHAnsi"/>
          <w:sz w:val="22"/>
          <w:szCs w:val="22"/>
          <w:lang w:eastAsia="en-US"/>
        </w:rPr>
        <w:t xml:space="preserve"> do </w:t>
      </w:r>
      <w:r w:rsidR="008D3965" w:rsidRPr="006D66D1">
        <w:rPr>
          <w:rFonts w:asciiTheme="minorHAnsi" w:hAnsiTheme="minorHAnsi" w:cstheme="minorHAnsi"/>
          <w:sz w:val="22"/>
          <w:szCs w:val="22"/>
          <w:lang w:eastAsia="en-US"/>
        </w:rPr>
        <w:t>Umowy</w:t>
      </w:r>
    </w:p>
    <w:p w14:paraId="6CACE704" w14:textId="49FFEE9B" w:rsidR="00384C01" w:rsidRPr="006D66D1" w:rsidRDefault="00384C01" w:rsidP="00BC2351">
      <w:pPr>
        <w:spacing w:after="200" w:line="360" w:lineRule="auto"/>
        <w:ind w:left="720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D66D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Wzór sprawozdania końcowego z </w:t>
      </w:r>
      <w:r w:rsidR="00B06C84" w:rsidRPr="006D66D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realizacji programu polityki zdrowotnej pn.: </w:t>
      </w:r>
      <w:r w:rsidR="000C76EC" w:rsidRPr="006D66D1">
        <w:rPr>
          <w:rFonts w:asciiTheme="minorHAnsi" w:hAnsiTheme="minorHAnsi" w:cstheme="minorHAnsi"/>
          <w:b/>
          <w:sz w:val="22"/>
          <w:szCs w:val="22"/>
        </w:rPr>
        <w:t>„ Program profilaktyki w zakresie osteoporozy i wczesnego wykrywania osteoporozy wśród mieszkańców gminy Suchy Las na lata 2023-2025”</w:t>
      </w:r>
    </w:p>
    <w:p w14:paraId="4027736C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483D086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6D66D1">
        <w:rPr>
          <w:rFonts w:asciiTheme="minorHAnsi" w:hAnsiTheme="minorHAnsi" w:cstheme="minorHAnsi"/>
          <w:sz w:val="22"/>
          <w:szCs w:val="22"/>
          <w:lang w:eastAsia="en-US"/>
        </w:rPr>
        <w:t xml:space="preserve">Sprawozdanie z osiągnięcia mierników programu </w:t>
      </w:r>
    </w:p>
    <w:tbl>
      <w:tblPr>
        <w:tblStyle w:val="Tabela-Siatka2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5741"/>
        <w:gridCol w:w="1838"/>
      </w:tblGrid>
      <w:tr w:rsidR="00384C01" w:rsidRPr="006D66D1" w14:paraId="144DDF6D" w14:textId="77777777" w:rsidTr="00384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79CD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6E23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Nazwa miernika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0531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Wartość miernika</w:t>
            </w:r>
          </w:p>
        </w:tc>
      </w:tr>
      <w:tr w:rsidR="00384C01" w:rsidRPr="006D66D1" w14:paraId="72490B28" w14:textId="77777777" w:rsidTr="00384C0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1C09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4B08" w14:textId="77777777" w:rsidR="00384C01" w:rsidRPr="006D66D1" w:rsidRDefault="00384C01" w:rsidP="00384C01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Odsetek osób (świadczeniobiorcy + personel medyczny), u których w post-teście odnotowano wysoki poziom wiedzy, względem wszystkich osób, które wypełniły </w:t>
            </w:r>
            <w:proofErr w:type="spellStart"/>
            <w:r w:rsidRPr="006D6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</w:t>
            </w:r>
            <w:proofErr w:type="spellEnd"/>
            <w:r w:rsidRPr="006D6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-test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2980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C01" w:rsidRPr="006D66D1" w14:paraId="287D28C6" w14:textId="77777777" w:rsidTr="00384C0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00E1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A19D" w14:textId="16126861" w:rsidR="00384C01" w:rsidRPr="006D66D1" w:rsidRDefault="00384C01" w:rsidP="00384C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 xml:space="preserve">Odsetek przedstawicieli personelu medycznego, u których w post-teście odnotowano wysoki poziom wiedzy, względem wszystkich osób </w:t>
            </w:r>
          </w:p>
          <w:p w14:paraId="4CA8D0D6" w14:textId="77777777" w:rsidR="00384C01" w:rsidRPr="006D66D1" w:rsidRDefault="00384C01" w:rsidP="00384C01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 xml:space="preserve">z personelu medycznego, które wypełniły </w:t>
            </w:r>
            <w:proofErr w:type="spellStart"/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pre</w:t>
            </w:r>
            <w:proofErr w:type="spellEnd"/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-test.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28E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C01" w:rsidRPr="006D66D1" w14:paraId="79DC183E" w14:textId="77777777" w:rsidTr="00384C0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0DB1" w14:textId="77777777" w:rsidR="00384C01" w:rsidRPr="006D66D1" w:rsidRDefault="00384C01" w:rsidP="00384C0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305E" w14:textId="77777777" w:rsidR="00384C01" w:rsidRPr="006D66D1" w:rsidRDefault="00384C01" w:rsidP="00384C01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 xml:space="preserve">Odsetek świadczeniobiorców, u których w post-teście odnotowano wysoki poziom wiedzy, względem wszystkich świadczeniobiorców, którzy wypełnili </w:t>
            </w:r>
            <w:proofErr w:type="spellStart"/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pre</w:t>
            </w:r>
            <w:proofErr w:type="spellEnd"/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-test.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63A9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9AF82A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2F1D7A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6D66D1">
        <w:rPr>
          <w:rFonts w:asciiTheme="minorHAnsi" w:hAnsiTheme="minorHAnsi" w:cstheme="minorHAnsi"/>
          <w:sz w:val="22"/>
          <w:szCs w:val="22"/>
          <w:lang w:eastAsia="en-US"/>
        </w:rPr>
        <w:t>Sprawozdanie z realizacji Programu</w:t>
      </w:r>
    </w:p>
    <w:tbl>
      <w:tblPr>
        <w:tblStyle w:val="Tabela-Siatka2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528"/>
        <w:gridCol w:w="1980"/>
      </w:tblGrid>
      <w:tr w:rsidR="00384C01" w:rsidRPr="006D66D1" w14:paraId="25F73965" w14:textId="77777777" w:rsidTr="00384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B054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6CA4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 xml:space="preserve">Nazwa wskaźnika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BF85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Wartość wskaźnika</w:t>
            </w:r>
          </w:p>
        </w:tc>
      </w:tr>
      <w:tr w:rsidR="00384C01" w:rsidRPr="006D66D1" w14:paraId="3927CABE" w14:textId="77777777" w:rsidTr="00384C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96B5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6E60" w14:textId="1E3F3BC5" w:rsidR="00384C01" w:rsidRPr="006D66D1" w:rsidRDefault="00384C01" w:rsidP="00384C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Liczba osób, które uczestniczyły w szkoleniach dla personelu medycznego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3CD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C01" w:rsidRPr="006D66D1" w14:paraId="028703BC" w14:textId="77777777" w:rsidTr="00384C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A880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14C3" w14:textId="77777777" w:rsidR="00384C01" w:rsidRPr="006D66D1" w:rsidRDefault="00384C01" w:rsidP="00384C01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Liczba osób, które zostały poddane działaniom edukacyjno-informacyjnym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3A5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C01" w:rsidRPr="006D66D1" w14:paraId="189B1228" w14:textId="77777777" w:rsidTr="00384C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0144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497F" w14:textId="77777777" w:rsidR="00384C01" w:rsidRPr="006D66D1" w:rsidRDefault="00384C01" w:rsidP="00384C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 xml:space="preserve">Liczba osób, które zostały zakwalifikowane do FRAX™ </w:t>
            </w:r>
            <w:r w:rsidRPr="006D66D1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wynikiem &lt;5%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C07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C01" w:rsidRPr="006D66D1" w14:paraId="394AA370" w14:textId="77777777" w:rsidTr="00384C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3484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7754" w14:textId="77777777" w:rsidR="00384C01" w:rsidRPr="006D66D1" w:rsidRDefault="00384C01" w:rsidP="00384C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 xml:space="preserve">Liczba osób, które zostały zakwalifikowane do FRAX™ </w:t>
            </w:r>
            <w:r w:rsidRPr="006D66D1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wynikiem ≥5%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C761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C01" w:rsidRPr="006D66D1" w14:paraId="71A1E27F" w14:textId="77777777" w:rsidTr="00384C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D94C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421B" w14:textId="77777777" w:rsidR="00384C01" w:rsidRPr="006D66D1" w:rsidRDefault="00384C01" w:rsidP="00384C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Liczba osób, które w ramach programu wykonały pomiar BMD za pomocą DXA, z wynikiem T-</w:t>
            </w:r>
            <w:proofErr w:type="spellStart"/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score</w:t>
            </w:r>
            <w:proofErr w:type="spellEnd"/>
            <w:r w:rsidRPr="006D66D1">
              <w:rPr>
                <w:rFonts w:asciiTheme="minorHAnsi" w:hAnsiTheme="minorHAnsi" w:cstheme="minorHAnsi"/>
                <w:sz w:val="22"/>
                <w:szCs w:val="22"/>
              </w:rPr>
              <w:t xml:space="preserve"> &gt;–1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545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C01" w:rsidRPr="006D66D1" w14:paraId="1CFC5483" w14:textId="77777777" w:rsidTr="00384C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1AB2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028C" w14:textId="192CCF20" w:rsidR="00384C01" w:rsidRPr="006D66D1" w:rsidRDefault="00384C01" w:rsidP="00384C01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 xml:space="preserve">Liczba osób, które w ramach programu wykonały pomiar BMD za pomocą DXA, z wynikiem </w:t>
            </w:r>
            <w:r w:rsidR="00B06C84" w:rsidRPr="006D66D1">
              <w:rPr>
                <w:rFonts w:asciiTheme="minorHAnsi" w:hAnsiTheme="minorHAnsi" w:cstheme="minorHAnsi"/>
                <w:sz w:val="22"/>
                <w:szCs w:val="22"/>
              </w:rPr>
              <w:t xml:space="preserve">-2,5&lt; </w:t>
            </w: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T-</w:t>
            </w:r>
            <w:proofErr w:type="spellStart"/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score</w:t>
            </w:r>
            <w:proofErr w:type="spellEnd"/>
            <w:r w:rsidRPr="006D66D1">
              <w:rPr>
                <w:rFonts w:asciiTheme="minorHAnsi" w:hAnsiTheme="minorHAnsi" w:cstheme="minorHAnsi"/>
                <w:sz w:val="22"/>
                <w:szCs w:val="22"/>
              </w:rPr>
              <w:t xml:space="preserve"> ≤–1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6D35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C01" w:rsidRPr="006D66D1" w14:paraId="06174193" w14:textId="77777777" w:rsidTr="00384C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E2AF" w14:textId="576F0845" w:rsidR="00384C01" w:rsidRPr="006D66D1" w:rsidRDefault="00B06C84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384C01" w:rsidRPr="006D66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2E77" w14:textId="77777777" w:rsidR="00384C01" w:rsidRPr="006D66D1" w:rsidRDefault="00384C01" w:rsidP="00384C01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Liczba osób, które w ramach programu wykonały pomiar BMD za pomocą DXA, z wynikiem T-</w:t>
            </w:r>
            <w:proofErr w:type="spellStart"/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score</w:t>
            </w:r>
            <w:proofErr w:type="spellEnd"/>
            <w:r w:rsidRPr="006D66D1">
              <w:rPr>
                <w:rFonts w:asciiTheme="minorHAnsi" w:hAnsiTheme="minorHAnsi" w:cstheme="minorHAnsi"/>
                <w:sz w:val="22"/>
                <w:szCs w:val="22"/>
              </w:rPr>
              <w:t xml:space="preserve"> ≤–2,5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B5F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C01" w:rsidRPr="006D66D1" w14:paraId="6F1A19C2" w14:textId="77777777" w:rsidTr="00384C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5182" w14:textId="7AD9ED90" w:rsidR="00384C01" w:rsidRPr="006D66D1" w:rsidRDefault="00B06C84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384C01" w:rsidRPr="006D66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CF68" w14:textId="77777777" w:rsidR="00384C01" w:rsidRPr="006D66D1" w:rsidRDefault="00384C01" w:rsidP="00384C01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Liczba osób, które wzięły udział w lekarskiej wizycie podsumowującej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80D4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C01" w:rsidRPr="006D66D1" w14:paraId="65386766" w14:textId="77777777" w:rsidTr="00384C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1206" w14:textId="637D8236" w:rsidR="00384C01" w:rsidRPr="006D66D1" w:rsidRDefault="00B06C84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384C01" w:rsidRPr="006D66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5542" w14:textId="77777777" w:rsidR="00384C01" w:rsidRPr="006D66D1" w:rsidRDefault="00384C01" w:rsidP="00384C01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Liczba osób, które nie zostały objęte działaniami w ramach programu polityki zdrowotnej, wraz ze wskazaniem powodów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A017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C01" w:rsidRPr="006D66D1" w14:paraId="1DF6E9E8" w14:textId="77777777" w:rsidTr="00384C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941D" w14:textId="522D375D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06C84" w:rsidRPr="006D66D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F122" w14:textId="77777777" w:rsidR="00384C01" w:rsidRPr="006D66D1" w:rsidRDefault="00384C01" w:rsidP="00384C01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Liczba osób, które zrezygnowały z udziału w programie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B9A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C01" w:rsidRPr="006D66D1" w14:paraId="119BBAAB" w14:textId="77777777" w:rsidTr="00384C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1D49" w14:textId="6099DFB9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06C84" w:rsidRPr="006D66D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2F3F" w14:textId="77777777" w:rsidR="00384C01" w:rsidRPr="006D66D1" w:rsidRDefault="00384C01" w:rsidP="00384C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 xml:space="preserve">Liczba uczestników działań informacyjno-edukacyjnych, </w:t>
            </w:r>
          </w:p>
          <w:p w14:paraId="6809406D" w14:textId="77777777" w:rsidR="00384C01" w:rsidRPr="006D66D1" w:rsidRDefault="00384C01" w:rsidP="00384C01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 xml:space="preserve">u których doszło do wzrostu lub utrzymania wysokiego </w:t>
            </w:r>
            <w:r w:rsidRPr="006D66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poziomu wiedzy (przeprowadzenie </w:t>
            </w:r>
            <w:proofErr w:type="spellStart"/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pre</w:t>
            </w:r>
            <w:proofErr w:type="spellEnd"/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-testu i post-testu)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CCF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C01" w:rsidRPr="006D66D1" w14:paraId="5DD4D304" w14:textId="77777777" w:rsidTr="00384C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E0F4" w14:textId="5410C503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06C84" w:rsidRPr="006D66D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B846" w14:textId="77777777" w:rsidR="00384C01" w:rsidRPr="006D66D1" w:rsidRDefault="00384C01" w:rsidP="00384C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Odsetek uczestników z wynikiem FRAX ≥5% względem wszystkich uczestników, dla których w ramach programu wykonano ocenę FRAX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1C8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C01" w:rsidRPr="006D66D1" w14:paraId="297558BA" w14:textId="77777777" w:rsidTr="00384C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26BB" w14:textId="45254DED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06C84" w:rsidRPr="006D66D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AB74" w14:textId="77777777" w:rsidR="00384C01" w:rsidRPr="006D66D1" w:rsidRDefault="00384C01" w:rsidP="00384C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Odsetek uczestników z wynikiem BMD T-</w:t>
            </w:r>
            <w:proofErr w:type="spellStart"/>
            <w:r w:rsidRPr="006D66D1">
              <w:rPr>
                <w:rFonts w:asciiTheme="minorHAnsi" w:hAnsiTheme="minorHAnsi" w:cstheme="minorHAnsi"/>
                <w:sz w:val="22"/>
                <w:szCs w:val="22"/>
              </w:rPr>
              <w:t>score</w:t>
            </w:r>
            <w:proofErr w:type="spellEnd"/>
            <w:r w:rsidRPr="006D66D1">
              <w:rPr>
                <w:rFonts w:asciiTheme="minorHAnsi" w:hAnsiTheme="minorHAnsi" w:cstheme="minorHAnsi"/>
                <w:sz w:val="22"/>
                <w:szCs w:val="22"/>
              </w:rPr>
              <w:t xml:space="preserve"> ≤–2,5 względem wszystkich świadczeniobiorców, dla których przeprowadzono badanie DXA w ramach programu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A9D" w14:textId="77777777" w:rsidR="00384C01" w:rsidRPr="006D66D1" w:rsidRDefault="00384C01" w:rsidP="00384C01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D99A30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FCD9E9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6D66D1">
        <w:rPr>
          <w:rFonts w:asciiTheme="minorHAnsi" w:hAnsiTheme="minorHAnsi" w:cstheme="minorHAnsi"/>
          <w:sz w:val="22"/>
          <w:szCs w:val="22"/>
          <w:lang w:eastAsia="en-US"/>
        </w:rPr>
        <w:t>Uwagi:</w:t>
      </w:r>
    </w:p>
    <w:p w14:paraId="1A409B82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6D66D1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B9A983A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6D66D1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……………………………………………………………………………………………………………………………...</w:t>
      </w:r>
    </w:p>
    <w:p w14:paraId="34CEC648" w14:textId="77777777" w:rsidR="00384C01" w:rsidRPr="006D66D1" w:rsidRDefault="00384C01" w:rsidP="00384C01">
      <w:pPr>
        <w:spacing w:after="200" w:line="276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6D66D1">
        <w:rPr>
          <w:rFonts w:asciiTheme="minorHAnsi" w:hAnsiTheme="minorHAnsi" w:cstheme="minorHAnsi"/>
          <w:sz w:val="22"/>
          <w:szCs w:val="22"/>
          <w:lang w:eastAsia="en-US"/>
        </w:rPr>
        <w:t>Część opisowa sprawozdania (m. in. wskazanie osiągniecia celów programu, wskazanie problemów związanych z realizacją programu – jeżeli wystąpiły, analiza wyników ankiet satysfakcji)</w:t>
      </w:r>
    </w:p>
    <w:p w14:paraId="7B99907E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6D66D1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D4937E5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6D66D1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D66D1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14:paraId="0CF22B47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6D66D1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6D66D1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14:paraId="41730987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5414580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41427F3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44D770E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DD55DC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6D66D1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</w:t>
      </w:r>
    </w:p>
    <w:p w14:paraId="7833C9D6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6D66D1">
        <w:rPr>
          <w:rFonts w:asciiTheme="minorHAnsi" w:hAnsiTheme="minorHAnsi" w:cstheme="minorHAnsi"/>
          <w:sz w:val="22"/>
          <w:szCs w:val="22"/>
          <w:lang w:eastAsia="en-US"/>
        </w:rPr>
        <w:t>Data i podpis osoby sporządzającej sprawozdanie</w:t>
      </w:r>
    </w:p>
    <w:p w14:paraId="75D30CAD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9A454E" w14:textId="77777777" w:rsidR="00384C01" w:rsidRPr="006D66D1" w:rsidRDefault="00384C01" w:rsidP="00384C01">
      <w:pPr>
        <w:spacing w:after="200" w:line="360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6D66D1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14:paraId="05618FF1" w14:textId="77777777" w:rsidR="00C575B1" w:rsidRPr="006D66D1" w:rsidRDefault="00C575B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C575B1" w:rsidRPr="006D66D1" w:rsidSect="004762E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EBEC6" w14:textId="77777777" w:rsidR="004762E6" w:rsidRDefault="004762E6" w:rsidP="00C575B1">
      <w:r>
        <w:separator/>
      </w:r>
    </w:p>
  </w:endnote>
  <w:endnote w:type="continuationSeparator" w:id="0">
    <w:p w14:paraId="7B188CAA" w14:textId="77777777" w:rsidR="004762E6" w:rsidRDefault="004762E6" w:rsidP="00C5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1A435" w14:textId="77777777" w:rsidR="004762E6" w:rsidRDefault="004762E6" w:rsidP="00C575B1">
      <w:r>
        <w:separator/>
      </w:r>
    </w:p>
  </w:footnote>
  <w:footnote w:type="continuationSeparator" w:id="0">
    <w:p w14:paraId="0BFB287B" w14:textId="77777777" w:rsidR="004762E6" w:rsidRDefault="004762E6" w:rsidP="00C57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1E00"/>
    <w:multiLevelType w:val="hybridMultilevel"/>
    <w:tmpl w:val="43C2C252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3952152"/>
    <w:multiLevelType w:val="hybridMultilevel"/>
    <w:tmpl w:val="0DD872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24B1"/>
    <w:multiLevelType w:val="hybridMultilevel"/>
    <w:tmpl w:val="AE7C5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28D8"/>
    <w:multiLevelType w:val="hybridMultilevel"/>
    <w:tmpl w:val="1CD0C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4320C6"/>
    <w:multiLevelType w:val="hybridMultilevel"/>
    <w:tmpl w:val="4308F0F8"/>
    <w:lvl w:ilvl="0" w:tplc="048CCF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4662"/>
    <w:multiLevelType w:val="hybridMultilevel"/>
    <w:tmpl w:val="C7AA42C0"/>
    <w:lvl w:ilvl="0" w:tplc="175CA0C6">
      <w:start w:val="1"/>
      <w:numFmt w:val="decimal"/>
      <w:lvlText w:val="II.%1"/>
      <w:lvlJc w:val="righ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A154B0"/>
    <w:multiLevelType w:val="hybridMultilevel"/>
    <w:tmpl w:val="4D2E637E"/>
    <w:lvl w:ilvl="0" w:tplc="4A4EE286">
      <w:start w:val="1"/>
      <w:numFmt w:val="decimal"/>
      <w:lvlText w:val="VI.%1"/>
      <w:lvlJc w:val="righ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E915CA"/>
    <w:multiLevelType w:val="hybridMultilevel"/>
    <w:tmpl w:val="3E9A2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C75ECD"/>
    <w:multiLevelType w:val="hybridMultilevel"/>
    <w:tmpl w:val="C6485E1C"/>
    <w:lvl w:ilvl="0" w:tplc="7B04C0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926AC"/>
    <w:multiLevelType w:val="hybridMultilevel"/>
    <w:tmpl w:val="B3A67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52ED8"/>
    <w:multiLevelType w:val="hybridMultilevel"/>
    <w:tmpl w:val="D2BAA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F47F1"/>
    <w:multiLevelType w:val="hybridMultilevel"/>
    <w:tmpl w:val="75166F86"/>
    <w:lvl w:ilvl="0" w:tplc="E954C408">
      <w:start w:val="1"/>
      <w:numFmt w:val="decimal"/>
      <w:lvlText w:val="I.%1"/>
      <w:lvlJc w:val="right"/>
      <w:pPr>
        <w:ind w:left="108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154E8"/>
    <w:multiLevelType w:val="hybridMultilevel"/>
    <w:tmpl w:val="22A2F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57520"/>
    <w:multiLevelType w:val="hybridMultilevel"/>
    <w:tmpl w:val="3AF41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055BF"/>
    <w:multiLevelType w:val="hybridMultilevel"/>
    <w:tmpl w:val="527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3529A"/>
    <w:multiLevelType w:val="hybridMultilevel"/>
    <w:tmpl w:val="404E4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1498C"/>
    <w:multiLevelType w:val="hybridMultilevel"/>
    <w:tmpl w:val="7D84CD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D20CCD"/>
    <w:multiLevelType w:val="hybridMultilevel"/>
    <w:tmpl w:val="A558C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3CBC"/>
    <w:multiLevelType w:val="hybridMultilevel"/>
    <w:tmpl w:val="550C1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97AC8"/>
    <w:multiLevelType w:val="hybridMultilevel"/>
    <w:tmpl w:val="30520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2FBD"/>
    <w:multiLevelType w:val="hybridMultilevel"/>
    <w:tmpl w:val="327051CA"/>
    <w:lvl w:ilvl="0" w:tplc="FE2456CC">
      <w:start w:val="1"/>
      <w:numFmt w:val="decimal"/>
      <w:lvlText w:val="III.%1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83838"/>
    <w:multiLevelType w:val="hybridMultilevel"/>
    <w:tmpl w:val="041AA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80FFF"/>
    <w:multiLevelType w:val="hybridMultilevel"/>
    <w:tmpl w:val="FB1A97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17B2A"/>
    <w:multiLevelType w:val="hybridMultilevel"/>
    <w:tmpl w:val="E3D6173C"/>
    <w:lvl w:ilvl="0" w:tplc="D5802E3C">
      <w:start w:val="1"/>
      <w:numFmt w:val="decimal"/>
      <w:lvlText w:val="%1)"/>
      <w:lvlJc w:val="left"/>
      <w:pPr>
        <w:ind w:left="57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1F616E0"/>
    <w:multiLevelType w:val="hybridMultilevel"/>
    <w:tmpl w:val="EC1C8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023A8"/>
    <w:multiLevelType w:val="hybridMultilevel"/>
    <w:tmpl w:val="21589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63F31"/>
    <w:multiLevelType w:val="hybridMultilevel"/>
    <w:tmpl w:val="0770C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07A4A"/>
    <w:multiLevelType w:val="hybridMultilevel"/>
    <w:tmpl w:val="9D94B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177F57"/>
    <w:multiLevelType w:val="hybridMultilevel"/>
    <w:tmpl w:val="F14EB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A04730"/>
    <w:multiLevelType w:val="hybridMultilevel"/>
    <w:tmpl w:val="6B4CBC8A"/>
    <w:lvl w:ilvl="0" w:tplc="5072AB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E6E77"/>
    <w:multiLevelType w:val="hybridMultilevel"/>
    <w:tmpl w:val="1592F09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1" w15:restartNumberingAfterBreak="0">
    <w:nsid w:val="62E24DB9"/>
    <w:multiLevelType w:val="hybridMultilevel"/>
    <w:tmpl w:val="F81CD1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EB57D6"/>
    <w:multiLevelType w:val="hybridMultilevel"/>
    <w:tmpl w:val="0C1AA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A46B2"/>
    <w:multiLevelType w:val="hybridMultilevel"/>
    <w:tmpl w:val="7166D5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D92A4D"/>
    <w:multiLevelType w:val="hybridMultilevel"/>
    <w:tmpl w:val="F372E9CA"/>
    <w:lvl w:ilvl="0" w:tplc="04150011">
      <w:start w:val="1"/>
      <w:numFmt w:val="decimal"/>
      <w:lvlText w:val="%1)"/>
      <w:lvlJc w:val="left"/>
      <w:pPr>
        <w:ind w:left="720" w:hanging="4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746F0C15"/>
    <w:multiLevelType w:val="hybridMultilevel"/>
    <w:tmpl w:val="8D4C22C2"/>
    <w:lvl w:ilvl="0" w:tplc="54BC4A1A">
      <w:start w:val="1"/>
      <w:numFmt w:val="decimal"/>
      <w:lvlText w:val="IV.%1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8F618B"/>
    <w:multiLevelType w:val="hybridMultilevel"/>
    <w:tmpl w:val="9EC2E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C2BAE"/>
    <w:multiLevelType w:val="hybridMultilevel"/>
    <w:tmpl w:val="F28EB762"/>
    <w:lvl w:ilvl="0" w:tplc="350206A8">
      <w:start w:val="1"/>
      <w:numFmt w:val="decimal"/>
      <w:lvlText w:val="V.%1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8177FA"/>
    <w:multiLevelType w:val="hybridMultilevel"/>
    <w:tmpl w:val="103EA1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66226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21919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0846943">
    <w:abstractNumId w:val="27"/>
  </w:num>
  <w:num w:numId="4" w16cid:durableId="1191064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041007">
    <w:abstractNumId w:val="16"/>
  </w:num>
  <w:num w:numId="6" w16cid:durableId="186406123">
    <w:abstractNumId w:val="38"/>
  </w:num>
  <w:num w:numId="7" w16cid:durableId="1185557073">
    <w:abstractNumId w:val="31"/>
  </w:num>
  <w:num w:numId="8" w16cid:durableId="73400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6329947">
    <w:abstractNumId w:val="2"/>
  </w:num>
  <w:num w:numId="10" w16cid:durableId="19755953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9758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17090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919087">
    <w:abstractNumId w:val="36"/>
  </w:num>
  <w:num w:numId="14" w16cid:durableId="1032847671">
    <w:abstractNumId w:val="0"/>
  </w:num>
  <w:num w:numId="15" w16cid:durableId="3116391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457212">
    <w:abstractNumId w:val="3"/>
  </w:num>
  <w:num w:numId="17" w16cid:durableId="5787149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53321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435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9884920">
    <w:abstractNumId w:val="26"/>
  </w:num>
  <w:num w:numId="21" w16cid:durableId="2419598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8137155">
    <w:abstractNumId w:val="7"/>
  </w:num>
  <w:num w:numId="23" w16cid:durableId="17915082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60170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53041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92608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9054571">
    <w:abstractNumId w:val="13"/>
  </w:num>
  <w:num w:numId="28" w16cid:durableId="9546771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0604848">
    <w:abstractNumId w:val="30"/>
  </w:num>
  <w:num w:numId="30" w16cid:durableId="719475876">
    <w:abstractNumId w:val="25"/>
  </w:num>
  <w:num w:numId="31" w16cid:durableId="9170549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09817237">
    <w:abstractNumId w:val="15"/>
  </w:num>
  <w:num w:numId="33" w16cid:durableId="520707968">
    <w:abstractNumId w:val="12"/>
  </w:num>
  <w:num w:numId="34" w16cid:durableId="12372822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43174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5833037">
    <w:abstractNumId w:val="28"/>
  </w:num>
  <w:num w:numId="37" w16cid:durableId="977415277">
    <w:abstractNumId w:val="9"/>
  </w:num>
  <w:num w:numId="38" w16cid:durableId="2029481096">
    <w:abstractNumId w:val="10"/>
  </w:num>
  <w:num w:numId="39" w16cid:durableId="54818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DB"/>
    <w:rsid w:val="00004FD0"/>
    <w:rsid w:val="00010436"/>
    <w:rsid w:val="000312A7"/>
    <w:rsid w:val="00042814"/>
    <w:rsid w:val="00047CA8"/>
    <w:rsid w:val="00075923"/>
    <w:rsid w:val="000A4E29"/>
    <w:rsid w:val="000C072C"/>
    <w:rsid w:val="000C76EC"/>
    <w:rsid w:val="00110D3D"/>
    <w:rsid w:val="0011528A"/>
    <w:rsid w:val="001179AA"/>
    <w:rsid w:val="00117B5E"/>
    <w:rsid w:val="00145B14"/>
    <w:rsid w:val="00166AE3"/>
    <w:rsid w:val="0019167B"/>
    <w:rsid w:val="001A6A21"/>
    <w:rsid w:val="001A6E57"/>
    <w:rsid w:val="001B47D4"/>
    <w:rsid w:val="001E051E"/>
    <w:rsid w:val="001E23B0"/>
    <w:rsid w:val="001F1A4C"/>
    <w:rsid w:val="001F2A51"/>
    <w:rsid w:val="00203EF3"/>
    <w:rsid w:val="00235213"/>
    <w:rsid w:val="00253115"/>
    <w:rsid w:val="002567BC"/>
    <w:rsid w:val="00262D83"/>
    <w:rsid w:val="002A3AAA"/>
    <w:rsid w:val="002A41A7"/>
    <w:rsid w:val="002A68BF"/>
    <w:rsid w:val="002C5F77"/>
    <w:rsid w:val="002D4180"/>
    <w:rsid w:val="002E05CC"/>
    <w:rsid w:val="002E4836"/>
    <w:rsid w:val="002F679D"/>
    <w:rsid w:val="00320864"/>
    <w:rsid w:val="003319FA"/>
    <w:rsid w:val="00337F96"/>
    <w:rsid w:val="00346A03"/>
    <w:rsid w:val="003744B0"/>
    <w:rsid w:val="0037772A"/>
    <w:rsid w:val="0038480A"/>
    <w:rsid w:val="00384C01"/>
    <w:rsid w:val="00386874"/>
    <w:rsid w:val="0039234E"/>
    <w:rsid w:val="003A390E"/>
    <w:rsid w:val="003C6260"/>
    <w:rsid w:val="003E1D05"/>
    <w:rsid w:val="003F40DB"/>
    <w:rsid w:val="00404512"/>
    <w:rsid w:val="00417055"/>
    <w:rsid w:val="00426CEA"/>
    <w:rsid w:val="00431011"/>
    <w:rsid w:val="004437BD"/>
    <w:rsid w:val="004762E6"/>
    <w:rsid w:val="004A0873"/>
    <w:rsid w:val="004A6D8B"/>
    <w:rsid w:val="004B6D05"/>
    <w:rsid w:val="004C5A67"/>
    <w:rsid w:val="004D41BD"/>
    <w:rsid w:val="004D6F4B"/>
    <w:rsid w:val="004E239B"/>
    <w:rsid w:val="004E47DE"/>
    <w:rsid w:val="004E7BF7"/>
    <w:rsid w:val="00511921"/>
    <w:rsid w:val="005346BF"/>
    <w:rsid w:val="00543F2F"/>
    <w:rsid w:val="005B6FAA"/>
    <w:rsid w:val="005B7300"/>
    <w:rsid w:val="005D602A"/>
    <w:rsid w:val="00600645"/>
    <w:rsid w:val="00631464"/>
    <w:rsid w:val="0066190A"/>
    <w:rsid w:val="00663E7B"/>
    <w:rsid w:val="00672737"/>
    <w:rsid w:val="0068381B"/>
    <w:rsid w:val="00693BE4"/>
    <w:rsid w:val="006A394B"/>
    <w:rsid w:val="006D66D1"/>
    <w:rsid w:val="006E23DD"/>
    <w:rsid w:val="006E5BC9"/>
    <w:rsid w:val="006F2748"/>
    <w:rsid w:val="00700AFC"/>
    <w:rsid w:val="00712C01"/>
    <w:rsid w:val="007206F0"/>
    <w:rsid w:val="007240A6"/>
    <w:rsid w:val="00733965"/>
    <w:rsid w:val="00734E47"/>
    <w:rsid w:val="00734F34"/>
    <w:rsid w:val="007515D4"/>
    <w:rsid w:val="00764EAD"/>
    <w:rsid w:val="00770AA9"/>
    <w:rsid w:val="00770E80"/>
    <w:rsid w:val="00796389"/>
    <w:rsid w:val="007F6C50"/>
    <w:rsid w:val="008027A0"/>
    <w:rsid w:val="008035A1"/>
    <w:rsid w:val="0080527C"/>
    <w:rsid w:val="00815C54"/>
    <w:rsid w:val="00820842"/>
    <w:rsid w:val="008313DC"/>
    <w:rsid w:val="0083224D"/>
    <w:rsid w:val="00834237"/>
    <w:rsid w:val="0084400D"/>
    <w:rsid w:val="00880790"/>
    <w:rsid w:val="008A02E6"/>
    <w:rsid w:val="008A28F4"/>
    <w:rsid w:val="008A7D09"/>
    <w:rsid w:val="008D1446"/>
    <w:rsid w:val="008D1695"/>
    <w:rsid w:val="008D3965"/>
    <w:rsid w:val="008D6143"/>
    <w:rsid w:val="008E178C"/>
    <w:rsid w:val="008F53D0"/>
    <w:rsid w:val="0091470E"/>
    <w:rsid w:val="009155C3"/>
    <w:rsid w:val="009458F1"/>
    <w:rsid w:val="00960A32"/>
    <w:rsid w:val="009733B8"/>
    <w:rsid w:val="009810F1"/>
    <w:rsid w:val="009B2597"/>
    <w:rsid w:val="009B3618"/>
    <w:rsid w:val="009E41AE"/>
    <w:rsid w:val="009F4D54"/>
    <w:rsid w:val="00A01B1B"/>
    <w:rsid w:val="00A206B9"/>
    <w:rsid w:val="00A60AB6"/>
    <w:rsid w:val="00A9012C"/>
    <w:rsid w:val="00A97C7B"/>
    <w:rsid w:val="00AC0A34"/>
    <w:rsid w:val="00AC28C0"/>
    <w:rsid w:val="00AD7FDD"/>
    <w:rsid w:val="00AE3A89"/>
    <w:rsid w:val="00AE3F85"/>
    <w:rsid w:val="00B06C84"/>
    <w:rsid w:val="00B076A3"/>
    <w:rsid w:val="00B11E5A"/>
    <w:rsid w:val="00B13A9E"/>
    <w:rsid w:val="00B2639F"/>
    <w:rsid w:val="00B27671"/>
    <w:rsid w:val="00B903B9"/>
    <w:rsid w:val="00BA010A"/>
    <w:rsid w:val="00BA5CBA"/>
    <w:rsid w:val="00BB23F3"/>
    <w:rsid w:val="00BB2AD2"/>
    <w:rsid w:val="00BB5957"/>
    <w:rsid w:val="00BC2351"/>
    <w:rsid w:val="00BD247A"/>
    <w:rsid w:val="00BD4097"/>
    <w:rsid w:val="00BE2AA6"/>
    <w:rsid w:val="00BF21A9"/>
    <w:rsid w:val="00C06030"/>
    <w:rsid w:val="00C121D0"/>
    <w:rsid w:val="00C14C37"/>
    <w:rsid w:val="00C575B1"/>
    <w:rsid w:val="00C642C4"/>
    <w:rsid w:val="00C90D53"/>
    <w:rsid w:val="00CA0A92"/>
    <w:rsid w:val="00CB6B2A"/>
    <w:rsid w:val="00CB7563"/>
    <w:rsid w:val="00CC1924"/>
    <w:rsid w:val="00CD1FBE"/>
    <w:rsid w:val="00CD394A"/>
    <w:rsid w:val="00CF0EC8"/>
    <w:rsid w:val="00CF2AB9"/>
    <w:rsid w:val="00CF7BF4"/>
    <w:rsid w:val="00D05A79"/>
    <w:rsid w:val="00D178C2"/>
    <w:rsid w:val="00D31167"/>
    <w:rsid w:val="00D55A5F"/>
    <w:rsid w:val="00D62C41"/>
    <w:rsid w:val="00D63151"/>
    <w:rsid w:val="00D70135"/>
    <w:rsid w:val="00D72952"/>
    <w:rsid w:val="00DC5544"/>
    <w:rsid w:val="00DD398F"/>
    <w:rsid w:val="00DE49E2"/>
    <w:rsid w:val="00DE503E"/>
    <w:rsid w:val="00DF6386"/>
    <w:rsid w:val="00E00DE9"/>
    <w:rsid w:val="00E07B48"/>
    <w:rsid w:val="00E14332"/>
    <w:rsid w:val="00E51E11"/>
    <w:rsid w:val="00E814A5"/>
    <w:rsid w:val="00E8242A"/>
    <w:rsid w:val="00E92507"/>
    <w:rsid w:val="00EB1305"/>
    <w:rsid w:val="00EB211B"/>
    <w:rsid w:val="00EB44B5"/>
    <w:rsid w:val="00ED635A"/>
    <w:rsid w:val="00F15724"/>
    <w:rsid w:val="00F15DDA"/>
    <w:rsid w:val="00F35CEB"/>
    <w:rsid w:val="00F36CEF"/>
    <w:rsid w:val="00F72728"/>
    <w:rsid w:val="00F9469B"/>
    <w:rsid w:val="00F9502A"/>
    <w:rsid w:val="00FB1103"/>
    <w:rsid w:val="00FB56EC"/>
    <w:rsid w:val="00FC3C81"/>
    <w:rsid w:val="00FC4652"/>
    <w:rsid w:val="00FC5611"/>
    <w:rsid w:val="00FD64D3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765F"/>
  <w15:chartTrackingRefBased/>
  <w15:docId w15:val="{13395F22-175F-4005-8DE1-F346875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75B1"/>
    <w:pPr>
      <w:keepNext/>
      <w:keepLines/>
      <w:spacing w:before="240"/>
      <w:outlineLvl w:val="0"/>
    </w:pPr>
    <w:rPr>
      <w:rFonts w:ascii="Arial" w:hAnsi="Arial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5B1"/>
    <w:pPr>
      <w:keepNext/>
      <w:keepLines/>
      <w:spacing w:before="40"/>
      <w:outlineLvl w:val="1"/>
    </w:pPr>
    <w:rPr>
      <w:rFonts w:ascii="Arial" w:hAnsi="Arial"/>
      <w:b/>
      <w:bCs/>
      <w:color w:val="000000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01"/>
    <w:pPr>
      <w:spacing w:line="276" w:lineRule="auto"/>
      <w:outlineLvl w:val="2"/>
    </w:pPr>
    <w:rPr>
      <w:rFonts w:ascii="Calibri" w:hAnsi="Calibri"/>
      <w:smallCaps/>
      <w:spacing w:val="5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C01"/>
    <w:pPr>
      <w:spacing w:line="276" w:lineRule="auto"/>
      <w:outlineLvl w:val="3"/>
    </w:pPr>
    <w:rPr>
      <w:rFonts w:ascii="Calibri" w:hAnsi="Calibr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C01"/>
    <w:pPr>
      <w:spacing w:line="276" w:lineRule="auto"/>
      <w:outlineLvl w:val="4"/>
    </w:pPr>
    <w:rPr>
      <w:rFonts w:ascii="Calibri" w:hAnsi="Calibr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C01"/>
    <w:pPr>
      <w:spacing w:line="276" w:lineRule="auto"/>
      <w:outlineLvl w:val="5"/>
    </w:pPr>
    <w:rPr>
      <w:rFonts w:ascii="Calibri" w:hAnsi="Calibr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C01"/>
    <w:pPr>
      <w:spacing w:line="276" w:lineRule="auto"/>
      <w:outlineLvl w:val="6"/>
    </w:pPr>
    <w:rPr>
      <w:rFonts w:ascii="Calibri" w:hAnsi="Calibri"/>
      <w:b/>
      <w:bCs/>
      <w:smallCaps/>
      <w:color w:val="70AD47" w:themeColor="accent6"/>
      <w:spacing w:val="1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C01"/>
    <w:pPr>
      <w:spacing w:line="276" w:lineRule="auto"/>
      <w:outlineLvl w:val="7"/>
    </w:pPr>
    <w:rPr>
      <w:rFonts w:ascii="Calibri" w:hAnsi="Calibri"/>
      <w:b/>
      <w:bCs/>
      <w:i/>
      <w:iCs/>
      <w:smallCaps/>
      <w:color w:val="538135" w:themeColor="accent6" w:themeShade="BF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C01"/>
    <w:pPr>
      <w:spacing w:line="276" w:lineRule="auto"/>
      <w:outlineLvl w:val="8"/>
    </w:pPr>
    <w:rPr>
      <w:rFonts w:ascii="Calibri" w:hAnsi="Calibri"/>
      <w:b/>
      <w:bCs/>
      <w:i/>
      <w:iCs/>
      <w:smallCaps/>
      <w:color w:val="385623" w:themeColor="accent6" w:themeShade="8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2567BC"/>
    <w:pPr>
      <w:widowControl w:val="0"/>
      <w:autoSpaceDE w:val="0"/>
      <w:autoSpaceDN w:val="0"/>
      <w:adjustRightInd w:val="0"/>
      <w:ind w:left="720"/>
      <w:contextualSpacing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0D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DE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agwek11">
    <w:name w:val="Nagłówek 11"/>
    <w:basedOn w:val="Normalny"/>
    <w:next w:val="Normalny"/>
    <w:uiPriority w:val="9"/>
    <w:qFormat/>
    <w:rsid w:val="00C575B1"/>
    <w:pPr>
      <w:keepNext/>
      <w:keepLines/>
      <w:spacing w:before="480"/>
      <w:jc w:val="both"/>
      <w:outlineLvl w:val="0"/>
    </w:pPr>
    <w:rPr>
      <w:rFonts w:ascii="Arial" w:hAnsi="Arial"/>
      <w:b/>
      <w:bCs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575B1"/>
    <w:pPr>
      <w:keepNext/>
      <w:keepLines/>
      <w:spacing w:before="200"/>
      <w:jc w:val="center"/>
      <w:outlineLvl w:val="1"/>
    </w:pPr>
    <w:rPr>
      <w:rFonts w:ascii="Arial" w:hAnsi="Arial"/>
      <w:b/>
      <w:bCs/>
      <w:color w:val="000000"/>
      <w:sz w:val="22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575B1"/>
    <w:rPr>
      <w:rFonts w:ascii="Arial" w:eastAsia="Times New Roman" w:hAnsi="Arial" w:cs="Times New Roman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575B1"/>
    <w:rPr>
      <w:rFonts w:ascii="Arial" w:eastAsia="Times New Roman" w:hAnsi="Arial" w:cs="Times New Roman"/>
      <w:b/>
      <w:bCs/>
      <w:color w:val="000000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575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575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575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5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75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75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5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5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75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5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75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5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575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C575B1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C575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12ptExact3">
    <w:name w:val="Body text + 12 pt Exact3"/>
    <w:basedOn w:val="Domylnaczcionkaakapitu"/>
    <w:uiPriority w:val="99"/>
    <w:rsid w:val="00C575B1"/>
    <w:rPr>
      <w:sz w:val="24"/>
      <w:szCs w:val="24"/>
      <w:u w:val="none"/>
    </w:rPr>
  </w:style>
  <w:style w:type="table" w:customStyle="1" w:styleId="Tabela-Siatka1">
    <w:name w:val="Tabela - Siatka1"/>
    <w:basedOn w:val="Standardowy"/>
    <w:next w:val="Tabela-Siatka"/>
    <w:uiPriority w:val="39"/>
    <w:rsid w:val="00C5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C575B1"/>
  </w:style>
  <w:style w:type="paragraph" w:customStyle="1" w:styleId="footnotedescription">
    <w:name w:val="footnote description"/>
    <w:next w:val="Normalny"/>
    <w:link w:val="footnotedescriptionChar"/>
    <w:hidden/>
    <w:rsid w:val="00C575B1"/>
    <w:pPr>
      <w:spacing w:after="0"/>
      <w:ind w:left="320"/>
    </w:pPr>
    <w:rPr>
      <w:rFonts w:ascii="Garamond" w:eastAsia="Garamond" w:hAnsi="Garamond" w:cs="Garamond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C575B1"/>
    <w:rPr>
      <w:rFonts w:ascii="Garamond" w:eastAsia="Garamond" w:hAnsi="Garamond" w:cs="Garamond"/>
      <w:color w:val="000000"/>
      <w:sz w:val="20"/>
      <w:lang w:eastAsia="pl-PL"/>
    </w:rPr>
  </w:style>
  <w:style w:type="paragraph" w:styleId="Spistreci1">
    <w:name w:val="toc 1"/>
    <w:hidden/>
    <w:uiPriority w:val="39"/>
    <w:rsid w:val="00C575B1"/>
    <w:pPr>
      <w:spacing w:after="91" w:line="266" w:lineRule="auto"/>
      <w:ind w:left="486" w:right="48" w:hanging="10"/>
      <w:jc w:val="both"/>
    </w:pPr>
    <w:rPr>
      <w:rFonts w:ascii="Garamond" w:eastAsia="Garamond" w:hAnsi="Garamond" w:cs="Garamond"/>
      <w:color w:val="000000"/>
      <w:lang w:eastAsia="pl-PL"/>
    </w:rPr>
  </w:style>
  <w:style w:type="paragraph" w:styleId="Spistreci2">
    <w:name w:val="toc 2"/>
    <w:hidden/>
    <w:uiPriority w:val="39"/>
    <w:rsid w:val="00C575B1"/>
    <w:pPr>
      <w:spacing w:after="95" w:line="266" w:lineRule="auto"/>
      <w:ind w:left="565" w:right="48" w:hanging="10"/>
      <w:jc w:val="both"/>
    </w:pPr>
    <w:rPr>
      <w:rFonts w:ascii="Garamond" w:eastAsia="Garamond" w:hAnsi="Garamond" w:cs="Garamond"/>
      <w:color w:val="000000"/>
      <w:lang w:eastAsia="pl-PL"/>
    </w:rPr>
  </w:style>
  <w:style w:type="character" w:customStyle="1" w:styleId="footnotemark">
    <w:name w:val="footnote mark"/>
    <w:hidden/>
    <w:rsid w:val="00C575B1"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rsid w:val="00C575B1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1">
    <w:name w:val="Nagłówek 1 Znak1"/>
    <w:basedOn w:val="Domylnaczcionkaakapitu"/>
    <w:uiPriority w:val="9"/>
    <w:rsid w:val="00C575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C575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C5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01"/>
    <w:rPr>
      <w:rFonts w:ascii="Calibri" w:eastAsia="Times New Roman" w:hAnsi="Calibri" w:cs="Times New Roman"/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C01"/>
    <w:rPr>
      <w:rFonts w:ascii="Calibri" w:eastAsia="Times New Roman" w:hAnsi="Calibri" w:cs="Times New Roman"/>
      <w:i/>
      <w:iCs/>
      <w:smallCaps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C01"/>
    <w:rPr>
      <w:rFonts w:ascii="Calibri" w:eastAsia="Times New Roman" w:hAnsi="Calibri" w:cs="Times New Roman"/>
      <w:smallCaps/>
      <w:color w:val="538135" w:themeColor="accent6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C01"/>
    <w:rPr>
      <w:rFonts w:ascii="Calibri" w:eastAsia="Times New Roman" w:hAnsi="Calibri" w:cs="Times New Roman"/>
      <w:smallCaps/>
      <w:color w:val="70AD47" w:themeColor="accent6"/>
      <w:spacing w:val="5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C01"/>
    <w:rPr>
      <w:rFonts w:ascii="Calibri" w:eastAsia="Times New Roman" w:hAnsi="Calibri" w:cs="Times New Roman"/>
      <w:b/>
      <w:bCs/>
      <w:smallCaps/>
      <w:color w:val="70AD47" w:themeColor="accent6"/>
      <w:spacing w:val="10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C01"/>
    <w:rPr>
      <w:rFonts w:ascii="Calibri" w:eastAsia="Times New Roman" w:hAnsi="Calibri" w:cs="Times New Roman"/>
      <w:b/>
      <w:bCs/>
      <w:i/>
      <w:iCs/>
      <w:smallCaps/>
      <w:color w:val="538135" w:themeColor="accent6" w:themeShade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C01"/>
    <w:rPr>
      <w:rFonts w:ascii="Calibri" w:eastAsia="Times New Roman" w:hAnsi="Calibri" w:cs="Times New Roman"/>
      <w:b/>
      <w:bCs/>
      <w:i/>
      <w:iCs/>
      <w:smallCaps/>
      <w:color w:val="385623" w:themeColor="accent6" w:themeShade="80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384C01"/>
  </w:style>
  <w:style w:type="character" w:styleId="UyteHipercze">
    <w:name w:val="FollowedHyperlink"/>
    <w:basedOn w:val="Domylnaczcionkaakapitu"/>
    <w:uiPriority w:val="99"/>
    <w:semiHidden/>
    <w:unhideWhenUsed/>
    <w:rsid w:val="00384C01"/>
    <w:rPr>
      <w:color w:val="954F72" w:themeColor="followedHyperlink"/>
      <w:u w:val="single"/>
    </w:rPr>
  </w:style>
  <w:style w:type="character" w:styleId="Uwydatnienie">
    <w:name w:val="Emphasis"/>
    <w:uiPriority w:val="20"/>
    <w:qFormat/>
    <w:rsid w:val="00384C01"/>
    <w:rPr>
      <w:b/>
      <w:bCs/>
      <w:i/>
      <w:iCs/>
      <w:spacing w:val="10"/>
    </w:rPr>
  </w:style>
  <w:style w:type="character" w:styleId="Pogrubienie">
    <w:name w:val="Strong"/>
    <w:uiPriority w:val="22"/>
    <w:qFormat/>
    <w:rsid w:val="00384C01"/>
    <w:rPr>
      <w:b/>
      <w:bCs/>
      <w:color w:val="70AD47" w:themeColor="accent6"/>
    </w:rPr>
  </w:style>
  <w:style w:type="paragraph" w:customStyle="1" w:styleId="msonormal0">
    <w:name w:val="msonormal"/>
    <w:basedOn w:val="Normalny"/>
    <w:rsid w:val="00384C01"/>
    <w:pPr>
      <w:spacing w:before="100" w:beforeAutospacing="1" w:after="100" w:afterAutospacing="1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84C01"/>
    <w:pPr>
      <w:spacing w:after="100" w:line="256" w:lineRule="auto"/>
      <w:ind w:left="440"/>
    </w:pPr>
    <w:rPr>
      <w:rFonts w:ascii="Calibri" w:hAnsi="Calibri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84C01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84C01"/>
    <w:pPr>
      <w:pBdr>
        <w:top w:val="single" w:sz="8" w:space="1" w:color="70AD47" w:themeColor="accent6"/>
      </w:pBdr>
      <w:spacing w:after="120"/>
      <w:jc w:val="right"/>
    </w:pPr>
    <w:rPr>
      <w:rFonts w:ascii="Calibri" w:hAnsi="Calibr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84C01"/>
    <w:rPr>
      <w:rFonts w:ascii="Calibri" w:eastAsia="Times New Roman" w:hAnsi="Calibri" w:cs="Times New Roman"/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C01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384C01"/>
    <w:rPr>
      <w:rFonts w:ascii="Calibri Light" w:eastAsia="Times New Roman" w:hAnsi="Calibri Light" w:cs="Times New Roman"/>
      <w:sz w:val="20"/>
      <w:szCs w:val="20"/>
    </w:rPr>
  </w:style>
  <w:style w:type="paragraph" w:styleId="Bezodstpw">
    <w:name w:val="No Spacing"/>
    <w:uiPriority w:val="1"/>
    <w:qFormat/>
    <w:rsid w:val="00384C01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384C01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384C01"/>
    <w:rPr>
      <w:rFonts w:ascii="Calibri" w:eastAsia="Times New Roman" w:hAnsi="Calibri" w:cs="Times New Roman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C01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C01"/>
    <w:rPr>
      <w:rFonts w:ascii="Calibri" w:eastAsia="Times New Roman" w:hAnsi="Calibri" w:cs="Times New Roman"/>
      <w:b/>
      <w:bCs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84C01"/>
    <w:pPr>
      <w:keepNext w:val="0"/>
      <w:keepLines w:val="0"/>
      <w:spacing w:before="0" w:after="120" w:line="276" w:lineRule="auto"/>
      <w:ind w:left="720" w:hanging="360"/>
      <w:outlineLvl w:val="9"/>
    </w:pPr>
    <w:rPr>
      <w:rFonts w:ascii="Calibri" w:hAnsi="Calibri" w:cs="Calibri"/>
      <w:bCs w:val="0"/>
      <w:spacing w:val="5"/>
      <w:szCs w:val="32"/>
      <w:lang w:eastAsia="en-US"/>
    </w:rPr>
  </w:style>
  <w:style w:type="character" w:customStyle="1" w:styleId="Teksttreci9">
    <w:name w:val="Tekst treści (9)_"/>
    <w:basedOn w:val="Domylnaczcionkaakapitu"/>
    <w:link w:val="Teksttreci91"/>
    <w:locked/>
    <w:rsid w:val="00384C0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rsid w:val="00384C01"/>
    <w:pPr>
      <w:widowControl w:val="0"/>
      <w:shd w:val="clear" w:color="auto" w:fill="FFFFFF"/>
      <w:spacing w:line="0" w:lineRule="atLeast"/>
      <w:ind w:hanging="360"/>
      <w:jc w:val="center"/>
    </w:pPr>
    <w:rPr>
      <w:b/>
      <w:bCs/>
      <w:sz w:val="22"/>
      <w:szCs w:val="22"/>
      <w:lang w:eastAsia="en-US"/>
    </w:rPr>
  </w:style>
  <w:style w:type="character" w:customStyle="1" w:styleId="Nagwek40">
    <w:name w:val="Nagłówek #4_"/>
    <w:basedOn w:val="Domylnaczcionkaakapitu"/>
    <w:link w:val="Nagwek41"/>
    <w:locked/>
    <w:rsid w:val="00384C0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384C01"/>
    <w:pPr>
      <w:widowControl w:val="0"/>
      <w:shd w:val="clear" w:color="auto" w:fill="FFFFFF"/>
      <w:spacing w:line="0" w:lineRule="atLeast"/>
      <w:jc w:val="center"/>
      <w:outlineLvl w:val="3"/>
    </w:pPr>
    <w:rPr>
      <w:b/>
      <w:bCs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1"/>
    <w:locked/>
    <w:rsid w:val="00384C0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384C01"/>
    <w:pPr>
      <w:widowControl w:val="0"/>
      <w:shd w:val="clear" w:color="auto" w:fill="FFFFFF"/>
      <w:spacing w:line="298" w:lineRule="exact"/>
      <w:ind w:hanging="700"/>
      <w:jc w:val="center"/>
    </w:pPr>
    <w:rPr>
      <w:b/>
      <w:bCs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384C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4C01"/>
    <w:pPr>
      <w:widowControl w:val="0"/>
      <w:shd w:val="clear" w:color="auto" w:fill="FFFFFF"/>
      <w:spacing w:line="379" w:lineRule="exact"/>
      <w:ind w:hanging="420"/>
      <w:jc w:val="both"/>
    </w:pPr>
    <w:rPr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384C01"/>
    <w:rPr>
      <w:i/>
      <w:iCs/>
    </w:rPr>
  </w:style>
  <w:style w:type="character" w:styleId="Wyrnienieintensywne">
    <w:name w:val="Intense Emphasis"/>
    <w:uiPriority w:val="21"/>
    <w:qFormat/>
    <w:rsid w:val="00384C01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384C01"/>
    <w:rPr>
      <w:b/>
      <w:bCs/>
    </w:rPr>
  </w:style>
  <w:style w:type="character" w:styleId="Odwoanieintensywne">
    <w:name w:val="Intense Reference"/>
    <w:uiPriority w:val="32"/>
    <w:qFormat/>
    <w:rsid w:val="00384C01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384C01"/>
    <w:rPr>
      <w:rFonts w:ascii="Calibri Light" w:eastAsia="Times New Roman" w:hAnsi="Calibri Light" w:cs="Times New Roman" w:hint="default"/>
      <w:i/>
      <w:iCs/>
      <w:sz w:val="20"/>
      <w:szCs w:val="20"/>
    </w:rPr>
  </w:style>
  <w:style w:type="character" w:customStyle="1" w:styleId="Teksttreci90">
    <w:name w:val="Tekst treści (9)"/>
    <w:basedOn w:val="Domylnaczcionkaakapitu"/>
    <w:rsid w:val="00384C0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Teksttreci9Bezpogrubienia">
    <w:name w:val="Tekst treści (9) + Bez pogrubienia"/>
    <w:aliases w:val="Odstępy 0 pt"/>
    <w:basedOn w:val="Teksttreci9"/>
    <w:rsid w:val="00384C01"/>
    <w:rPr>
      <w:rFonts w:ascii="Times New Roman" w:eastAsia="Times New Roman" w:hAnsi="Times New Roman" w:cs="Times New Roman"/>
      <w:b w:val="0"/>
      <w:bCs w:val="0"/>
      <w:spacing w:val="-10"/>
      <w:shd w:val="clear" w:color="auto" w:fill="FFFFFF"/>
    </w:rPr>
  </w:style>
  <w:style w:type="table" w:customStyle="1" w:styleId="Tabela-Siatka2">
    <w:name w:val="Tabela - Siatka2"/>
    <w:basedOn w:val="Standardowy"/>
    <w:next w:val="Tabela-Siatka"/>
    <w:uiPriority w:val="39"/>
    <w:rsid w:val="00384C0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shd w:val="clear" w:color="auto" w:fill="E7E6E6" w:themeFill="background2"/>
      </w:tcPr>
    </w:tblStylePr>
  </w:style>
  <w:style w:type="table" w:styleId="Tabelasiatki1jasna">
    <w:name w:val="Grid Table 1 Light"/>
    <w:basedOn w:val="Standardowy"/>
    <w:uiPriority w:val="46"/>
    <w:rsid w:val="00384C0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pl-PL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8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Szalkowska Grazyna</dc:creator>
  <cp:keywords/>
  <dc:description/>
  <cp:lastModifiedBy>Paulina Olszewska</cp:lastModifiedBy>
  <cp:revision>7</cp:revision>
  <cp:lastPrinted>2022-01-14T10:41:00Z</cp:lastPrinted>
  <dcterms:created xsi:type="dcterms:W3CDTF">2024-02-09T09:05:00Z</dcterms:created>
  <dcterms:modified xsi:type="dcterms:W3CDTF">2024-02-29T11:40:00Z</dcterms:modified>
</cp:coreProperties>
</file>